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051" w:rsidRPr="007C5F19" w:rsidRDefault="00144775" w:rsidP="006316AA">
      <w:pPr>
        <w:spacing w:before="12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OBRIGAÇÃO ALIMENTAR AVOENGA</w:t>
      </w:r>
      <w:r w:rsidR="006316AA">
        <w:rPr>
          <w:rFonts w:ascii="Arial" w:hAnsi="Arial" w:cs="Arial"/>
          <w:b/>
          <w:sz w:val="24"/>
          <w:szCs w:val="24"/>
        </w:rPr>
        <w:t xml:space="preserve"> E LITISCONSÓRCIO</w:t>
      </w:r>
      <w:r>
        <w:rPr>
          <w:rFonts w:ascii="Arial" w:hAnsi="Arial" w:cs="Arial"/>
          <w:b/>
          <w:sz w:val="24"/>
          <w:szCs w:val="24"/>
        </w:rPr>
        <w:t xml:space="preserve"> PASSIVO</w:t>
      </w:r>
    </w:p>
    <w:p w:rsidR="006316AA" w:rsidRDefault="006316AA" w:rsidP="006316AA">
      <w:pPr>
        <w:spacing w:before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32362D" w:rsidRPr="007C5F19" w:rsidRDefault="006316AA" w:rsidP="006316AA">
      <w:pPr>
        <w:spacing w:before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reunião </w:t>
      </w:r>
      <w:r w:rsidRPr="006316AA">
        <w:rPr>
          <w:rFonts w:ascii="Arial" w:hAnsi="Arial" w:cs="Arial"/>
          <w:sz w:val="24"/>
          <w:szCs w:val="24"/>
        </w:rPr>
        <w:t xml:space="preserve">de trabalho realizada pelas Coordenadorias Cível, das Varas de Família </w:t>
      </w:r>
      <w:r w:rsidR="00966567">
        <w:rPr>
          <w:rFonts w:ascii="Arial" w:hAnsi="Arial" w:cs="Arial"/>
          <w:sz w:val="24"/>
          <w:szCs w:val="24"/>
        </w:rPr>
        <w:t xml:space="preserve">da Capital </w:t>
      </w:r>
      <w:r w:rsidRPr="006316AA">
        <w:rPr>
          <w:rFonts w:ascii="Arial" w:hAnsi="Arial" w:cs="Arial"/>
          <w:sz w:val="24"/>
          <w:szCs w:val="24"/>
        </w:rPr>
        <w:t>e dos Núcleos de Primeiro Atendimento no dia 22 de junho de 2015, no Auditório da Sede Operacional Menezes Cortes</w:t>
      </w:r>
      <w:r>
        <w:rPr>
          <w:rFonts w:ascii="Arial" w:hAnsi="Arial" w:cs="Arial"/>
          <w:sz w:val="24"/>
          <w:szCs w:val="24"/>
        </w:rPr>
        <w:t xml:space="preserve">, os Defensores Públicos </w:t>
      </w:r>
      <w:r w:rsidR="00625273">
        <w:rPr>
          <w:rFonts w:ascii="Arial" w:hAnsi="Arial" w:cs="Arial"/>
          <w:sz w:val="24"/>
          <w:szCs w:val="24"/>
        </w:rPr>
        <w:t xml:space="preserve">presentes relataram que alguns juízes impõem a formação de litisconsórcio passivo necessário e </w:t>
      </w:r>
      <w:r>
        <w:rPr>
          <w:rFonts w:ascii="Arial" w:hAnsi="Arial" w:cs="Arial"/>
          <w:sz w:val="24"/>
          <w:szCs w:val="24"/>
        </w:rPr>
        <w:t xml:space="preserve">questionaram </w:t>
      </w:r>
      <w:r w:rsidR="00625273">
        <w:rPr>
          <w:rFonts w:ascii="Arial" w:hAnsi="Arial" w:cs="Arial"/>
          <w:sz w:val="24"/>
          <w:szCs w:val="24"/>
        </w:rPr>
        <w:t>a</w:t>
      </w:r>
      <w:r w:rsidR="0032362D" w:rsidRPr="007C5F19">
        <w:rPr>
          <w:rFonts w:ascii="Arial" w:hAnsi="Arial" w:cs="Arial"/>
          <w:sz w:val="24"/>
          <w:szCs w:val="24"/>
        </w:rPr>
        <w:t xml:space="preserve"> necessidade de todos os avós reconhecidos figurarem no polo passivo na ação de alimentos avoengos, </w:t>
      </w:r>
      <w:r>
        <w:rPr>
          <w:rFonts w:ascii="Arial" w:hAnsi="Arial" w:cs="Arial"/>
          <w:sz w:val="24"/>
          <w:szCs w:val="24"/>
        </w:rPr>
        <w:t xml:space="preserve">divergindo quanto à espécie </w:t>
      </w:r>
      <w:r w:rsidR="0032362D" w:rsidRPr="007C5F19">
        <w:rPr>
          <w:rFonts w:ascii="Arial" w:hAnsi="Arial" w:cs="Arial"/>
          <w:sz w:val="24"/>
          <w:szCs w:val="24"/>
        </w:rPr>
        <w:t xml:space="preserve">de </w:t>
      </w:r>
      <w:r w:rsidR="007257F7" w:rsidRPr="007C5F19">
        <w:rPr>
          <w:rFonts w:ascii="Arial" w:hAnsi="Arial" w:cs="Arial"/>
          <w:sz w:val="24"/>
          <w:szCs w:val="24"/>
        </w:rPr>
        <w:t>litisconsórcio</w:t>
      </w:r>
      <w:r>
        <w:rPr>
          <w:rFonts w:ascii="Arial" w:hAnsi="Arial" w:cs="Arial"/>
          <w:sz w:val="24"/>
          <w:szCs w:val="24"/>
        </w:rPr>
        <w:t>, se facultativo ou</w:t>
      </w:r>
      <w:r w:rsidR="00625273">
        <w:rPr>
          <w:rFonts w:ascii="Arial" w:hAnsi="Arial" w:cs="Arial"/>
          <w:sz w:val="24"/>
          <w:szCs w:val="24"/>
        </w:rPr>
        <w:t xml:space="preserve"> necessário</w:t>
      </w:r>
      <w:r w:rsidR="006A40FB">
        <w:rPr>
          <w:rFonts w:ascii="Arial" w:hAnsi="Arial" w:cs="Arial"/>
          <w:sz w:val="24"/>
          <w:szCs w:val="24"/>
        </w:rPr>
        <w:t>, simples ou unitário</w:t>
      </w:r>
      <w:r w:rsidR="00625273">
        <w:rPr>
          <w:rFonts w:ascii="Arial" w:hAnsi="Arial" w:cs="Arial"/>
          <w:sz w:val="24"/>
          <w:szCs w:val="24"/>
        </w:rPr>
        <w:t>.</w:t>
      </w:r>
    </w:p>
    <w:p w:rsidR="00C035F0" w:rsidRPr="007C5F19" w:rsidRDefault="00C035F0" w:rsidP="00F42456">
      <w:pPr>
        <w:spacing w:before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7C5F19">
        <w:rPr>
          <w:rFonts w:ascii="Arial" w:hAnsi="Arial" w:cs="Arial"/>
          <w:sz w:val="24"/>
          <w:szCs w:val="24"/>
        </w:rPr>
        <w:t>O assunto em tela é controverso, por isso cabe uma an</w:t>
      </w:r>
      <w:r w:rsidR="00966567">
        <w:rPr>
          <w:rFonts w:ascii="Arial" w:hAnsi="Arial" w:cs="Arial"/>
          <w:sz w:val="24"/>
          <w:szCs w:val="24"/>
        </w:rPr>
        <w:t>á</w:t>
      </w:r>
      <w:r w:rsidRPr="007C5F19">
        <w:rPr>
          <w:rFonts w:ascii="Arial" w:hAnsi="Arial" w:cs="Arial"/>
          <w:sz w:val="24"/>
          <w:szCs w:val="24"/>
        </w:rPr>
        <w:t>lise detalhada</w:t>
      </w:r>
      <w:r w:rsidR="00966567">
        <w:rPr>
          <w:rFonts w:ascii="Arial" w:hAnsi="Arial" w:cs="Arial"/>
          <w:sz w:val="24"/>
          <w:szCs w:val="24"/>
        </w:rPr>
        <w:t>,</w:t>
      </w:r>
      <w:r w:rsidRPr="007C5F19">
        <w:rPr>
          <w:rFonts w:ascii="Arial" w:hAnsi="Arial" w:cs="Arial"/>
          <w:sz w:val="24"/>
          <w:szCs w:val="24"/>
        </w:rPr>
        <w:t xml:space="preserve"> a fim de averiguar qual a posição mais adequ</w:t>
      </w:r>
      <w:r w:rsidR="00966567">
        <w:rPr>
          <w:rFonts w:ascii="Arial" w:hAnsi="Arial" w:cs="Arial"/>
          <w:sz w:val="24"/>
          <w:szCs w:val="24"/>
        </w:rPr>
        <w:t>ada aos casos que, porventura, envolva</w:t>
      </w:r>
      <w:r w:rsidRPr="007C5F19">
        <w:rPr>
          <w:rFonts w:ascii="Arial" w:hAnsi="Arial" w:cs="Arial"/>
          <w:sz w:val="24"/>
          <w:szCs w:val="24"/>
        </w:rPr>
        <w:t xml:space="preserve">m o tema. </w:t>
      </w:r>
    </w:p>
    <w:p w:rsidR="00E8459F" w:rsidRDefault="00E8459F" w:rsidP="00F42456">
      <w:pPr>
        <w:spacing w:before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7C5F19">
        <w:rPr>
          <w:rFonts w:ascii="Arial" w:hAnsi="Arial" w:cs="Arial"/>
          <w:sz w:val="24"/>
          <w:szCs w:val="24"/>
        </w:rPr>
        <w:t>Primeiramente, cabe mencionar que os alimentos avoengos decorrem da impossibilidade de prestação de alimento</w:t>
      </w:r>
      <w:r w:rsidR="00182189">
        <w:rPr>
          <w:rFonts w:ascii="Arial" w:hAnsi="Arial" w:cs="Arial"/>
          <w:sz w:val="24"/>
          <w:szCs w:val="24"/>
        </w:rPr>
        <w:t>s</w:t>
      </w:r>
      <w:r w:rsidRPr="007C5F19">
        <w:rPr>
          <w:rFonts w:ascii="Arial" w:hAnsi="Arial" w:cs="Arial"/>
          <w:sz w:val="24"/>
          <w:szCs w:val="24"/>
        </w:rPr>
        <w:t xml:space="preserve"> por parte dos genitores, quando essa </w:t>
      </w:r>
      <w:r w:rsidR="006D52BC">
        <w:rPr>
          <w:rFonts w:ascii="Arial" w:hAnsi="Arial" w:cs="Arial"/>
          <w:sz w:val="24"/>
          <w:szCs w:val="24"/>
        </w:rPr>
        <w:t>obrigação</w:t>
      </w:r>
      <w:r w:rsidRPr="007C5F19">
        <w:rPr>
          <w:rFonts w:ascii="Arial" w:hAnsi="Arial" w:cs="Arial"/>
          <w:sz w:val="24"/>
          <w:szCs w:val="24"/>
        </w:rPr>
        <w:t xml:space="preserve"> recai subsidiariamente para os avós</w:t>
      </w:r>
      <w:r w:rsidR="00B56308" w:rsidRPr="007C5F19">
        <w:rPr>
          <w:rFonts w:ascii="Arial" w:hAnsi="Arial" w:cs="Arial"/>
          <w:sz w:val="24"/>
          <w:szCs w:val="24"/>
        </w:rPr>
        <w:t xml:space="preserve">, </w:t>
      </w:r>
      <w:r w:rsidR="00182189">
        <w:rPr>
          <w:rFonts w:ascii="Arial" w:hAnsi="Arial" w:cs="Arial"/>
          <w:sz w:val="24"/>
          <w:szCs w:val="24"/>
        </w:rPr>
        <w:t>pelo que</w:t>
      </w:r>
      <w:r w:rsidR="00B56308" w:rsidRPr="007C5F19">
        <w:rPr>
          <w:rFonts w:ascii="Arial" w:hAnsi="Arial" w:cs="Arial"/>
          <w:sz w:val="24"/>
          <w:szCs w:val="24"/>
        </w:rPr>
        <w:t xml:space="preserve"> “</w:t>
      </w:r>
      <w:r w:rsidRPr="007C5F19">
        <w:rPr>
          <w:rFonts w:ascii="Arial" w:hAnsi="Arial" w:cs="Arial"/>
          <w:sz w:val="24"/>
          <w:szCs w:val="24"/>
        </w:rPr>
        <w:t>são chamados a atender a obrigação própria decorrente do vinculo de parentesco, tratando-se de obrigação su</w:t>
      </w:r>
      <w:r w:rsidR="000B676D" w:rsidRPr="007C5F19">
        <w:rPr>
          <w:rFonts w:ascii="Arial" w:hAnsi="Arial" w:cs="Arial"/>
          <w:sz w:val="24"/>
          <w:szCs w:val="24"/>
        </w:rPr>
        <w:t>cessiva, subsidiá</w:t>
      </w:r>
      <w:r w:rsidRPr="007C5F19">
        <w:rPr>
          <w:rFonts w:ascii="Arial" w:hAnsi="Arial" w:cs="Arial"/>
          <w:sz w:val="24"/>
          <w:szCs w:val="24"/>
        </w:rPr>
        <w:t>ria e complementar</w:t>
      </w:r>
      <w:r w:rsidR="00B56308" w:rsidRPr="007C5F19"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="000B676D" w:rsidRPr="007C5F19">
        <w:rPr>
          <w:rFonts w:ascii="Arial" w:hAnsi="Arial" w:cs="Arial"/>
          <w:sz w:val="24"/>
          <w:szCs w:val="24"/>
        </w:rPr>
        <w:t>”</w:t>
      </w:r>
      <w:r w:rsidR="00B56308" w:rsidRPr="007C5F19">
        <w:rPr>
          <w:rFonts w:ascii="Arial" w:hAnsi="Arial" w:cs="Arial"/>
          <w:sz w:val="24"/>
          <w:szCs w:val="24"/>
        </w:rPr>
        <w:t>.</w:t>
      </w:r>
    </w:p>
    <w:p w:rsidR="000B676D" w:rsidRPr="007C5F19" w:rsidRDefault="000B676D" w:rsidP="00F42456">
      <w:pPr>
        <w:spacing w:before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7C5F19">
        <w:rPr>
          <w:rFonts w:ascii="Arial" w:hAnsi="Arial" w:cs="Arial"/>
          <w:sz w:val="24"/>
          <w:szCs w:val="24"/>
        </w:rPr>
        <w:t xml:space="preserve">Na prática, diante da impossibilidade dos genitores de prestarem alimentos, tem-se questionado se a obrigação deve ser </w:t>
      </w:r>
      <w:r w:rsidR="00AA5B3D">
        <w:rPr>
          <w:rFonts w:ascii="Arial" w:hAnsi="Arial" w:cs="Arial"/>
          <w:sz w:val="24"/>
          <w:szCs w:val="24"/>
        </w:rPr>
        <w:t>exigi</w:t>
      </w:r>
      <w:r w:rsidRPr="007C5F19">
        <w:rPr>
          <w:rFonts w:ascii="Arial" w:hAnsi="Arial" w:cs="Arial"/>
          <w:sz w:val="24"/>
          <w:szCs w:val="24"/>
        </w:rPr>
        <w:t xml:space="preserve">da </w:t>
      </w:r>
      <w:r w:rsidR="00AA5B3D">
        <w:rPr>
          <w:rFonts w:ascii="Arial" w:hAnsi="Arial" w:cs="Arial"/>
          <w:sz w:val="24"/>
          <w:szCs w:val="24"/>
        </w:rPr>
        <w:t>d</w:t>
      </w:r>
      <w:r w:rsidRPr="007C5F19">
        <w:rPr>
          <w:rFonts w:ascii="Arial" w:hAnsi="Arial" w:cs="Arial"/>
          <w:sz w:val="24"/>
          <w:szCs w:val="24"/>
        </w:rPr>
        <w:t>os avós em litisconsórcio necessário ou</w:t>
      </w:r>
      <w:r w:rsidR="001F30D4" w:rsidRPr="007C5F19">
        <w:rPr>
          <w:rFonts w:ascii="Arial" w:hAnsi="Arial" w:cs="Arial"/>
          <w:sz w:val="24"/>
          <w:szCs w:val="24"/>
        </w:rPr>
        <w:t xml:space="preserve"> se há possibilidade de demandar apenas um ou</w:t>
      </w:r>
      <w:r w:rsidR="00AA5B3D">
        <w:rPr>
          <w:rFonts w:ascii="Arial" w:hAnsi="Arial" w:cs="Arial"/>
          <w:sz w:val="24"/>
          <w:szCs w:val="24"/>
        </w:rPr>
        <w:t xml:space="preserve"> alguns dos coobrigados</w:t>
      </w:r>
      <w:r w:rsidR="001F30D4" w:rsidRPr="007C5F19">
        <w:rPr>
          <w:rFonts w:ascii="Arial" w:hAnsi="Arial" w:cs="Arial"/>
          <w:sz w:val="24"/>
          <w:szCs w:val="24"/>
        </w:rPr>
        <w:t>.</w:t>
      </w:r>
      <w:r w:rsidRPr="007C5F19">
        <w:rPr>
          <w:rFonts w:ascii="Arial" w:hAnsi="Arial" w:cs="Arial"/>
          <w:sz w:val="24"/>
          <w:szCs w:val="24"/>
        </w:rPr>
        <w:t xml:space="preserve"> </w:t>
      </w:r>
    </w:p>
    <w:p w:rsidR="00C035F0" w:rsidRPr="007C5F19" w:rsidRDefault="000B5588" w:rsidP="00F42456">
      <w:pPr>
        <w:spacing w:before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ilustrar </w:t>
      </w:r>
      <w:r w:rsidR="00C035F0" w:rsidRPr="007C5F19">
        <w:rPr>
          <w:rFonts w:ascii="Arial" w:hAnsi="Arial" w:cs="Arial"/>
          <w:sz w:val="24"/>
          <w:szCs w:val="24"/>
        </w:rPr>
        <w:t>a referida controvérsia</w:t>
      </w:r>
      <w:r>
        <w:rPr>
          <w:rFonts w:ascii="Arial" w:hAnsi="Arial" w:cs="Arial"/>
          <w:sz w:val="24"/>
          <w:szCs w:val="24"/>
        </w:rPr>
        <w:t xml:space="preserve">, pertinente a transcrição das </w:t>
      </w:r>
      <w:r w:rsidR="00A24DD8" w:rsidRPr="007C5F19">
        <w:rPr>
          <w:rFonts w:ascii="Arial" w:hAnsi="Arial" w:cs="Arial"/>
          <w:sz w:val="24"/>
          <w:szCs w:val="24"/>
        </w:rPr>
        <w:t>seguintes ementas de</w:t>
      </w:r>
      <w:r w:rsidR="00C035F0" w:rsidRPr="007C5F19">
        <w:rPr>
          <w:rFonts w:ascii="Arial" w:hAnsi="Arial" w:cs="Arial"/>
          <w:sz w:val="24"/>
          <w:szCs w:val="24"/>
        </w:rPr>
        <w:t xml:space="preserve"> julgados do Tribunal de Justiça do Rio de </w:t>
      </w:r>
      <w:r w:rsidR="007A2FA8" w:rsidRPr="007C5F19">
        <w:rPr>
          <w:rFonts w:ascii="Arial" w:hAnsi="Arial" w:cs="Arial"/>
          <w:sz w:val="24"/>
          <w:szCs w:val="24"/>
        </w:rPr>
        <w:t>J</w:t>
      </w:r>
      <w:r w:rsidR="00C035F0" w:rsidRPr="007C5F19">
        <w:rPr>
          <w:rFonts w:ascii="Arial" w:hAnsi="Arial" w:cs="Arial"/>
          <w:sz w:val="24"/>
          <w:szCs w:val="24"/>
        </w:rPr>
        <w:t>aneiro:</w:t>
      </w:r>
    </w:p>
    <w:p w:rsidR="00A24DD8" w:rsidRPr="007C5F19" w:rsidRDefault="0024289B" w:rsidP="0068026D">
      <w:pPr>
        <w:spacing w:before="12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7C5F19">
        <w:rPr>
          <w:rFonts w:ascii="Arial" w:hAnsi="Arial" w:cs="Arial"/>
          <w:sz w:val="24"/>
          <w:szCs w:val="24"/>
          <w:shd w:val="clear" w:color="auto" w:fill="FFFFFF"/>
        </w:rPr>
        <w:t>“</w:t>
      </w:r>
      <w:r w:rsidR="00C035F0" w:rsidRPr="007C5F19">
        <w:rPr>
          <w:rFonts w:ascii="Arial" w:hAnsi="Arial" w:cs="Arial"/>
          <w:sz w:val="24"/>
          <w:szCs w:val="24"/>
          <w:shd w:val="clear" w:color="auto" w:fill="FFFFFF"/>
        </w:rPr>
        <w:t xml:space="preserve">ALIMENTOS AVOENGOS. OBRIGAÇÃO SUCESSIVA E COMPLEMENTAR DOS PAIS. GENITOR QUE NÃO CUMPRE REGULARMENTE SUA OBRIGAÇÃO ALIMENTAR. </w:t>
      </w:r>
      <w:proofErr w:type="gramStart"/>
      <w:r w:rsidR="00C035F0" w:rsidRPr="007C5F19">
        <w:rPr>
          <w:rFonts w:ascii="Arial" w:hAnsi="Arial" w:cs="Arial"/>
          <w:sz w:val="24"/>
          <w:szCs w:val="24"/>
          <w:shd w:val="clear" w:color="auto" w:fill="FFFFFF"/>
        </w:rPr>
        <w:t>BINÔMIO NECESSIDADE E POSSIBILIDADE CONFIGURADO</w:t>
      </w:r>
      <w:proofErr w:type="gramEnd"/>
      <w:r w:rsidR="00C035F0" w:rsidRPr="007C5F19">
        <w:rPr>
          <w:rFonts w:ascii="Arial" w:hAnsi="Arial" w:cs="Arial"/>
          <w:sz w:val="24"/>
          <w:szCs w:val="24"/>
          <w:shd w:val="clear" w:color="auto" w:fill="FFFFFF"/>
        </w:rPr>
        <w:t xml:space="preserve">. ART. 1698 DO CÓDIGO CIVIL. INGRESSO DA AVÓ MATERNA NO POLO PASSIVO. </w:t>
      </w:r>
      <w:r w:rsidR="00C035F0" w:rsidRPr="007C5F19">
        <w:rPr>
          <w:rFonts w:ascii="Arial" w:hAnsi="Arial" w:cs="Arial"/>
          <w:b/>
          <w:sz w:val="24"/>
          <w:szCs w:val="24"/>
          <w:shd w:val="clear" w:color="auto" w:fill="FFFFFF"/>
        </w:rPr>
        <w:t xml:space="preserve">LITISCONSÓRCIO PASSIVO </w:t>
      </w:r>
      <w:r w:rsidR="00C035F0" w:rsidRPr="007C5F19">
        <w:rPr>
          <w:rFonts w:ascii="Arial" w:hAnsi="Arial" w:cs="Arial"/>
          <w:b/>
          <w:sz w:val="24"/>
          <w:szCs w:val="24"/>
          <w:shd w:val="clear" w:color="auto" w:fill="FFFFFF"/>
        </w:rPr>
        <w:lastRenderedPageBreak/>
        <w:t xml:space="preserve">FACULTATIVO A FAVOR DOS AUTORES DA AÇÃO. </w:t>
      </w:r>
      <w:r w:rsidR="00C035F0" w:rsidRPr="007C5F19">
        <w:rPr>
          <w:rFonts w:ascii="Arial" w:hAnsi="Arial" w:cs="Arial"/>
          <w:sz w:val="24"/>
          <w:szCs w:val="24"/>
          <w:shd w:val="clear" w:color="auto" w:fill="FFFFFF"/>
        </w:rPr>
        <w:t xml:space="preserve">AFERIÇÃO NO CASO CONCRETO. O art. 1694 e seguintes do Código Civil impõem o dever de prestar alimentos por força do parentesco. Certo é que os avós somente são chamados a contribuir com o sustento do neto no caso de não atendimento satisfatório pelos genitores do alimentando de sua obrigação de sustento, sempre sendo observado o binômio necessidade-possibilidade. A obrigação alimentar avoenga é sucessiva e complementar ao dever alimentar dos pais. Não existe solidariedade entre pais e avós. Precedentes do </w:t>
      </w:r>
      <w:proofErr w:type="spellStart"/>
      <w:r w:rsidR="00C035F0" w:rsidRPr="007C5F19">
        <w:rPr>
          <w:rFonts w:ascii="Arial" w:hAnsi="Arial" w:cs="Arial"/>
          <w:sz w:val="24"/>
          <w:szCs w:val="24"/>
          <w:shd w:val="clear" w:color="auto" w:fill="FFFFFF"/>
        </w:rPr>
        <w:t>Eg.STJ</w:t>
      </w:r>
      <w:proofErr w:type="spellEnd"/>
      <w:r w:rsidR="00C035F0" w:rsidRPr="007C5F19">
        <w:rPr>
          <w:rFonts w:ascii="Arial" w:hAnsi="Arial" w:cs="Arial"/>
          <w:sz w:val="24"/>
          <w:szCs w:val="24"/>
          <w:shd w:val="clear" w:color="auto" w:fill="FFFFFF"/>
        </w:rPr>
        <w:t xml:space="preserve">. A necessidade dos filhos menores impúberes é presumida e faz parte do dever de assistência que incumbe aos pais. Impende considerar que o dever alimentar é solidário entre os ascendentes. No caso concreto, os infantes residem com sua mãe, o que também se computa como alimento. No que tange à assistência paterna, infere-se que o mesmo é displicente com a regularidade e adimplemento de sua obrigação alimentar. Demais, considerando-se o valor da pensão alimentícia paterna (R$ 100,00) para cada menor, é de se presumir, pelas regras ordinárias de experiência, que o encargo alimentar é muito mais oneroso para a mãe dos menores, ainda que se considere que a família tenha uma vida modesta. Registre-se que restou comprovado nos autos, consoante oficiado pelo Juízo de 1º grau, que há um débito alimentar de R$ 21.400,00 por parte do genitor dos menores, o qual reiteradamente não presta aos menores a assistência material que lhe cabe. O genitor dos menores reiteradamente paga os alimentos com atraso e em valor inferior ao acordado consensualmente e homologado judicialmente. Registre-se, por outro lado, que o avô paterno é militar aposentado e viúvo, sendo possível </w:t>
      </w:r>
      <w:proofErr w:type="gramStart"/>
      <w:r w:rsidR="00C035F0" w:rsidRPr="007C5F19">
        <w:rPr>
          <w:rFonts w:ascii="Arial" w:hAnsi="Arial" w:cs="Arial"/>
          <w:sz w:val="24"/>
          <w:szCs w:val="24"/>
          <w:shd w:val="clear" w:color="auto" w:fill="FFFFFF"/>
        </w:rPr>
        <w:t>que</w:t>
      </w:r>
      <w:proofErr w:type="gramEnd"/>
      <w:r w:rsidR="00C035F0" w:rsidRPr="007C5F19">
        <w:rPr>
          <w:rFonts w:ascii="Arial" w:hAnsi="Arial" w:cs="Arial"/>
          <w:sz w:val="24"/>
          <w:szCs w:val="24"/>
          <w:shd w:val="clear" w:color="auto" w:fill="FFFFFF"/>
        </w:rPr>
        <w:t xml:space="preserve"> o mesmo contribua de forma complementar ao sustento dos netos, de acordo com suas possibilidades econômicas e sem onerar o seu auto sustento. Assim, sopesados os elementos probatórios dos autos, infere-se que a </w:t>
      </w:r>
      <w:r w:rsidR="00E9238D">
        <w:rPr>
          <w:rFonts w:ascii="Arial" w:hAnsi="Arial" w:cs="Arial"/>
          <w:sz w:val="24"/>
          <w:szCs w:val="24"/>
          <w:shd w:val="clear" w:color="auto" w:fill="FFFFFF"/>
        </w:rPr>
        <w:t>pensão alimentícia fixada em 10</w:t>
      </w:r>
      <w:r w:rsidR="00C035F0" w:rsidRPr="007C5F19">
        <w:rPr>
          <w:rFonts w:ascii="Arial" w:hAnsi="Arial" w:cs="Arial"/>
          <w:sz w:val="24"/>
          <w:szCs w:val="24"/>
          <w:shd w:val="clear" w:color="auto" w:fill="FFFFFF"/>
        </w:rPr>
        <w:t>% dos vencimentos do alimentante, sendo 5% para cada menor, se mostra razoável para o bem estar dos alimentando</w:t>
      </w:r>
      <w:r w:rsidR="00E9238D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C035F0" w:rsidRPr="007C5F19">
        <w:rPr>
          <w:rFonts w:ascii="Arial" w:hAnsi="Arial" w:cs="Arial"/>
          <w:sz w:val="24"/>
          <w:szCs w:val="24"/>
          <w:shd w:val="clear" w:color="auto" w:fill="FFFFFF"/>
        </w:rPr>
        <w:t xml:space="preserve"> e compatível com os recursos </w:t>
      </w:r>
      <w:proofErr w:type="gramStart"/>
      <w:r w:rsidR="00C035F0" w:rsidRPr="007C5F19">
        <w:rPr>
          <w:rFonts w:ascii="Arial" w:hAnsi="Arial" w:cs="Arial"/>
          <w:sz w:val="24"/>
          <w:szCs w:val="24"/>
          <w:shd w:val="clear" w:color="auto" w:fill="FFFFFF"/>
        </w:rPr>
        <w:t>financeiros do alimentante, observado</w:t>
      </w:r>
      <w:proofErr w:type="gramEnd"/>
      <w:r w:rsidR="00C035F0" w:rsidRPr="007C5F19">
        <w:rPr>
          <w:rFonts w:ascii="Arial" w:hAnsi="Arial" w:cs="Arial"/>
          <w:sz w:val="24"/>
          <w:szCs w:val="24"/>
          <w:shd w:val="clear" w:color="auto" w:fill="FFFFFF"/>
        </w:rPr>
        <w:t xml:space="preserve"> o disposto no § 1º do art. 1694 do Código Civil. Por fim, </w:t>
      </w:r>
      <w:r w:rsidR="00C035F0" w:rsidRPr="007C5F19">
        <w:rPr>
          <w:rFonts w:ascii="Arial" w:hAnsi="Arial" w:cs="Arial"/>
          <w:b/>
          <w:sz w:val="24"/>
          <w:szCs w:val="24"/>
          <w:shd w:val="clear" w:color="auto" w:fill="FFFFFF"/>
        </w:rPr>
        <w:t xml:space="preserve">pontue-se que o art. 1698 do Código Civil traz a faculdade e não a obrigatoriedade de serem chamadas ao processo todas as pessoas que possuem dever alimentar em razão do </w:t>
      </w:r>
      <w:r w:rsidR="00C035F0" w:rsidRPr="007C5F19">
        <w:rPr>
          <w:rFonts w:ascii="Arial" w:hAnsi="Arial" w:cs="Arial"/>
          <w:b/>
          <w:sz w:val="24"/>
          <w:szCs w:val="24"/>
          <w:shd w:val="clear" w:color="auto" w:fill="FFFFFF"/>
        </w:rPr>
        <w:lastRenderedPageBreak/>
        <w:t>parentesco, sendo esta uma prerrogativa do alimentando. As regras ordinárias de experiência demonstram que, muitas vezes, a ajuda no sustento entre parentes é feita de forma voluntária, não havendo necessidade de propositura de ação judicial. Demais, há que se sopesar no caso concreto a possibilidade de quem pode contribuir com os alimentos de forma complementar. Assim, é descabida a pretensão do apelante de integrar ao feito a avó materna dos infantes</w:t>
      </w:r>
      <w:r w:rsidR="00C035F0" w:rsidRPr="007C5F19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proofErr w:type="gramStart"/>
      <w:r w:rsidR="00C035F0" w:rsidRPr="007C5F19">
        <w:rPr>
          <w:rFonts w:ascii="Arial" w:hAnsi="Arial" w:cs="Arial"/>
          <w:sz w:val="24"/>
          <w:szCs w:val="24"/>
          <w:shd w:val="clear" w:color="auto" w:fill="FFFFFF"/>
        </w:rPr>
        <w:t>NEGAR PROVIMENTO AO RECURSO.</w:t>
      </w:r>
      <w:r w:rsidRPr="007C5F19">
        <w:rPr>
          <w:rFonts w:ascii="Arial" w:hAnsi="Arial" w:cs="Arial"/>
          <w:sz w:val="24"/>
          <w:szCs w:val="24"/>
          <w:shd w:val="clear" w:color="auto" w:fill="FFFFFF"/>
        </w:rPr>
        <w:t>”</w:t>
      </w:r>
      <w:proofErr w:type="gramEnd"/>
      <w:r w:rsidR="00C035F0" w:rsidRPr="007C5F19">
        <w:rPr>
          <w:rFonts w:ascii="Arial" w:hAnsi="Arial" w:cs="Arial"/>
          <w:sz w:val="24"/>
          <w:szCs w:val="24"/>
          <w:shd w:val="clear" w:color="auto" w:fill="FFFFFF"/>
        </w:rPr>
        <w:t xml:space="preserve"> (TJ-RJ</w:t>
      </w:r>
      <w:r w:rsidR="001E4884">
        <w:rPr>
          <w:rFonts w:ascii="Arial" w:hAnsi="Arial" w:cs="Arial"/>
          <w:sz w:val="24"/>
          <w:szCs w:val="24"/>
          <w:shd w:val="clear" w:color="auto" w:fill="FFFFFF"/>
        </w:rPr>
        <w:t xml:space="preserve">, 9ª Câm. Cível, </w:t>
      </w:r>
      <w:proofErr w:type="spellStart"/>
      <w:r w:rsidR="001E4884">
        <w:rPr>
          <w:rFonts w:ascii="Arial" w:hAnsi="Arial" w:cs="Arial"/>
          <w:sz w:val="24"/>
          <w:szCs w:val="24"/>
          <w:shd w:val="clear" w:color="auto" w:fill="FFFFFF"/>
        </w:rPr>
        <w:t>Apel</w:t>
      </w:r>
      <w:proofErr w:type="spellEnd"/>
      <w:r w:rsidR="001E4884">
        <w:rPr>
          <w:rFonts w:ascii="Arial" w:hAnsi="Arial" w:cs="Arial"/>
          <w:sz w:val="24"/>
          <w:szCs w:val="24"/>
          <w:shd w:val="clear" w:color="auto" w:fill="FFFFFF"/>
        </w:rPr>
        <w:t>. n° 1622825-69.2011.8.19.0004, Rel</w:t>
      </w:r>
      <w:r w:rsidR="00C035F0" w:rsidRPr="007C5F19">
        <w:rPr>
          <w:rFonts w:ascii="Arial" w:hAnsi="Arial" w:cs="Arial"/>
          <w:sz w:val="24"/>
          <w:szCs w:val="24"/>
          <w:shd w:val="clear" w:color="auto" w:fill="FFFFFF"/>
        </w:rPr>
        <w:t>ator</w:t>
      </w:r>
      <w:r w:rsidR="001E4884">
        <w:rPr>
          <w:rFonts w:ascii="Arial" w:hAnsi="Arial" w:cs="Arial"/>
          <w:sz w:val="24"/>
          <w:szCs w:val="24"/>
          <w:shd w:val="clear" w:color="auto" w:fill="FFFFFF"/>
        </w:rPr>
        <w:t xml:space="preserve"> Des</w:t>
      </w:r>
      <w:r w:rsidR="00C035F0" w:rsidRPr="007C5F19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1E4884" w:rsidRPr="007C5F19">
        <w:rPr>
          <w:rFonts w:ascii="Arial" w:hAnsi="Arial" w:cs="Arial"/>
          <w:sz w:val="24"/>
          <w:szCs w:val="24"/>
          <w:shd w:val="clear" w:color="auto" w:fill="FFFFFF"/>
        </w:rPr>
        <w:t xml:space="preserve">Roberto </w:t>
      </w:r>
      <w:r w:rsidR="001E4884">
        <w:rPr>
          <w:rFonts w:ascii="Arial" w:hAnsi="Arial" w:cs="Arial"/>
          <w:sz w:val="24"/>
          <w:szCs w:val="24"/>
          <w:shd w:val="clear" w:color="auto" w:fill="FFFFFF"/>
        </w:rPr>
        <w:t>d</w:t>
      </w:r>
      <w:r w:rsidR="001E4884" w:rsidRPr="007C5F19">
        <w:rPr>
          <w:rFonts w:ascii="Arial" w:hAnsi="Arial" w:cs="Arial"/>
          <w:sz w:val="24"/>
          <w:szCs w:val="24"/>
          <w:shd w:val="clear" w:color="auto" w:fill="FFFFFF"/>
        </w:rPr>
        <w:t xml:space="preserve">e Abreu </w:t>
      </w:r>
      <w:r w:rsidR="001E4884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1E4884" w:rsidRPr="007C5F19">
        <w:rPr>
          <w:rFonts w:ascii="Arial" w:hAnsi="Arial" w:cs="Arial"/>
          <w:sz w:val="24"/>
          <w:szCs w:val="24"/>
          <w:shd w:val="clear" w:color="auto" w:fill="FFFFFF"/>
        </w:rPr>
        <w:t xml:space="preserve"> Silva</w:t>
      </w:r>
      <w:r w:rsidR="00C035F0" w:rsidRPr="007C5F1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1E4884">
        <w:rPr>
          <w:rFonts w:ascii="Arial" w:hAnsi="Arial" w:cs="Arial"/>
          <w:sz w:val="24"/>
          <w:szCs w:val="24"/>
          <w:shd w:val="clear" w:color="auto" w:fill="FFFFFF"/>
        </w:rPr>
        <w:t>d</w:t>
      </w:r>
      <w:r w:rsidR="00C035F0" w:rsidRPr="007C5F19">
        <w:rPr>
          <w:rFonts w:ascii="Arial" w:hAnsi="Arial" w:cs="Arial"/>
          <w:sz w:val="24"/>
          <w:szCs w:val="24"/>
          <w:shd w:val="clear" w:color="auto" w:fill="FFFFFF"/>
        </w:rPr>
        <w:t xml:space="preserve">ata de </w:t>
      </w:r>
      <w:r w:rsidR="001E4884">
        <w:rPr>
          <w:rFonts w:ascii="Arial" w:hAnsi="Arial" w:cs="Arial"/>
          <w:sz w:val="24"/>
          <w:szCs w:val="24"/>
          <w:shd w:val="clear" w:color="auto" w:fill="FFFFFF"/>
        </w:rPr>
        <w:t>j</w:t>
      </w:r>
      <w:r w:rsidR="00C035F0" w:rsidRPr="007C5F19">
        <w:rPr>
          <w:rFonts w:ascii="Arial" w:hAnsi="Arial" w:cs="Arial"/>
          <w:sz w:val="24"/>
          <w:szCs w:val="24"/>
          <w:shd w:val="clear" w:color="auto" w:fill="FFFFFF"/>
        </w:rPr>
        <w:t xml:space="preserve">ulgamento: 10/12/2013, </w:t>
      </w:r>
      <w:r w:rsidR="001E4884">
        <w:rPr>
          <w:rFonts w:ascii="Arial" w:hAnsi="Arial" w:cs="Arial"/>
          <w:sz w:val="24"/>
          <w:szCs w:val="24"/>
          <w:shd w:val="clear" w:color="auto" w:fill="FFFFFF"/>
        </w:rPr>
        <w:t>d</w:t>
      </w:r>
      <w:r w:rsidR="00C035F0" w:rsidRPr="007C5F19">
        <w:rPr>
          <w:rFonts w:ascii="Arial" w:hAnsi="Arial" w:cs="Arial"/>
          <w:sz w:val="24"/>
          <w:szCs w:val="24"/>
          <w:shd w:val="clear" w:color="auto" w:fill="FFFFFF"/>
        </w:rPr>
        <w:t xml:space="preserve">ata de </w:t>
      </w:r>
      <w:r w:rsidR="001E4884">
        <w:rPr>
          <w:rFonts w:ascii="Arial" w:hAnsi="Arial" w:cs="Arial"/>
          <w:sz w:val="24"/>
          <w:szCs w:val="24"/>
          <w:shd w:val="clear" w:color="auto" w:fill="FFFFFF"/>
        </w:rPr>
        <w:t>p</w:t>
      </w:r>
      <w:r w:rsidR="00C035F0" w:rsidRPr="007C5F19">
        <w:rPr>
          <w:rFonts w:ascii="Arial" w:hAnsi="Arial" w:cs="Arial"/>
          <w:sz w:val="24"/>
          <w:szCs w:val="24"/>
          <w:shd w:val="clear" w:color="auto" w:fill="FFFFFF"/>
        </w:rPr>
        <w:t>ublicação: 30/01/2014 - grifei)</w:t>
      </w:r>
    </w:p>
    <w:p w:rsidR="00A24DD8" w:rsidRPr="007C5F19" w:rsidRDefault="0024289B" w:rsidP="0068026D">
      <w:pPr>
        <w:spacing w:before="12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7C5F19">
        <w:rPr>
          <w:rFonts w:ascii="Arial" w:hAnsi="Arial" w:cs="Arial"/>
          <w:sz w:val="24"/>
          <w:szCs w:val="24"/>
        </w:rPr>
        <w:t>“</w:t>
      </w:r>
      <w:r w:rsidR="00A24DD8" w:rsidRPr="007C5F19">
        <w:rPr>
          <w:rFonts w:ascii="Arial" w:hAnsi="Arial" w:cs="Arial"/>
          <w:sz w:val="24"/>
          <w:szCs w:val="24"/>
        </w:rPr>
        <w:t xml:space="preserve">APELAÇÃO. FAMÍLIA. ALIMENTOS AVOENGOS. INSUFICIÊNCIA DOS ALIMENTOS PRESTADOS PELO GENITOR. PLEITO DE COMPLEMENTAÇÃO EM FACE DOS AVÓS PATERNOS. RESPONSABILIDADE SUBSIDIÁRIA. BINÔMIO NECESSIDADE-POSSIBILIDADE. A despeito de a responsabilidade pelos alimentos ser recíproca dos pais, devendo se coadunar com o binômio: necessidade do alimentando e possibilidade do alimentante, a diferença pode ser paga de acordo com a ordem legal de chamamento das pessoas que são sucessivamente obrigadas a prestá-los, como no caso, os avós paternos, como preceitua o art. 1.698 do Código Civil. Nesse passo, não se desconhece que a jurisprudência do C. STJ orientava-se no sentido da não obrigatoriedade de figurarem em conjunto na lide de alimentos complementares, os avós paternos e maternos. No entanto, com o advento do novo Código Civil, este entendimento restou superado, diante do que estabelece a redação do supramencionado artigo 1698 do referido diploma, no sentido de que, demandada uma das pessoas obrigadas a prestar alimentos, </w:t>
      </w:r>
      <w:proofErr w:type="gramStart"/>
      <w:r w:rsidR="00A24DD8" w:rsidRPr="007C5F19">
        <w:rPr>
          <w:rFonts w:ascii="Arial" w:hAnsi="Arial" w:cs="Arial"/>
          <w:sz w:val="24"/>
          <w:szCs w:val="24"/>
        </w:rPr>
        <w:t>poderão</w:t>
      </w:r>
      <w:proofErr w:type="gramEnd"/>
      <w:r w:rsidR="00A24DD8" w:rsidRPr="007C5F19">
        <w:rPr>
          <w:rFonts w:ascii="Arial" w:hAnsi="Arial" w:cs="Arial"/>
          <w:sz w:val="24"/>
          <w:szCs w:val="24"/>
        </w:rPr>
        <w:t xml:space="preserve"> as demais ser chamadas a integrar o feito. Decerto, </w:t>
      </w:r>
      <w:r w:rsidR="00A24DD8" w:rsidRPr="007C5F19">
        <w:rPr>
          <w:rFonts w:ascii="Arial" w:hAnsi="Arial" w:cs="Arial"/>
          <w:b/>
          <w:sz w:val="24"/>
          <w:szCs w:val="24"/>
        </w:rPr>
        <w:t xml:space="preserve">em primeira análise, a interpretação literal do dispositivo, parece conceder uma faculdade ao autor da ação de alimentos em trazer para o </w:t>
      </w:r>
      <w:proofErr w:type="spellStart"/>
      <w:r w:rsidR="00A24DD8" w:rsidRPr="007C5F19">
        <w:rPr>
          <w:rFonts w:ascii="Arial" w:hAnsi="Arial" w:cs="Arial"/>
          <w:b/>
          <w:sz w:val="24"/>
          <w:szCs w:val="24"/>
        </w:rPr>
        <w:t>pólo</w:t>
      </w:r>
      <w:proofErr w:type="spellEnd"/>
      <w:r w:rsidR="00A24DD8" w:rsidRPr="007C5F19">
        <w:rPr>
          <w:rFonts w:ascii="Arial" w:hAnsi="Arial" w:cs="Arial"/>
          <w:b/>
          <w:sz w:val="24"/>
          <w:szCs w:val="24"/>
        </w:rPr>
        <w:t xml:space="preserve"> passivo os avós paternos e/ou os avós maternos de acordo com a sua livre escolha. Todavia, essa não representa a melhor exegese. Nesse contexto, mais acertado o entendimento de que a obrigação subsidiária - em caso de </w:t>
      </w:r>
      <w:r w:rsidR="00A24DD8" w:rsidRPr="007C5F19">
        <w:rPr>
          <w:rFonts w:ascii="Arial" w:hAnsi="Arial" w:cs="Arial"/>
          <w:b/>
          <w:sz w:val="24"/>
          <w:szCs w:val="24"/>
        </w:rPr>
        <w:lastRenderedPageBreak/>
        <w:t>inadimplemento da principal - deve ser diluída entre os avós paternos e maternos na medida de seus recursos, diante de sua divisibilidade e possibilidade de fracionamento</w:t>
      </w:r>
      <w:r w:rsidR="00A24DD8" w:rsidRPr="007C5F19">
        <w:rPr>
          <w:rFonts w:ascii="Arial" w:hAnsi="Arial" w:cs="Arial"/>
          <w:sz w:val="24"/>
          <w:szCs w:val="24"/>
        </w:rPr>
        <w:t xml:space="preserve">. </w:t>
      </w:r>
      <w:r w:rsidR="00A24DD8" w:rsidRPr="007C5F19">
        <w:rPr>
          <w:rFonts w:ascii="Arial" w:hAnsi="Arial" w:cs="Arial"/>
          <w:b/>
          <w:sz w:val="24"/>
          <w:szCs w:val="24"/>
        </w:rPr>
        <w:t>Tal posicionamento é o que melhor se ajusta à nova realidade legal, bem como ao princípio do melhor interesse do menor.</w:t>
      </w:r>
      <w:r w:rsidR="00A24DD8" w:rsidRPr="007C5F19">
        <w:rPr>
          <w:rFonts w:ascii="Arial" w:hAnsi="Arial" w:cs="Arial"/>
          <w:sz w:val="24"/>
          <w:szCs w:val="24"/>
        </w:rPr>
        <w:t xml:space="preserve"> Nada obstante, no caso em apreço, a demanda foi ajuizada tão-somente em face dos avós paternos da apelada, pais do genitor, de modo que a alimentada assumiria os riscos inerentes às providências adotadas, porquanto poderá não obter a satisfação de todas as necessidades. In </w:t>
      </w:r>
      <w:proofErr w:type="spellStart"/>
      <w:r w:rsidR="00A24DD8" w:rsidRPr="007C5F19">
        <w:rPr>
          <w:rFonts w:ascii="Arial" w:hAnsi="Arial" w:cs="Arial"/>
          <w:sz w:val="24"/>
          <w:szCs w:val="24"/>
        </w:rPr>
        <w:t>casu</w:t>
      </w:r>
      <w:proofErr w:type="spellEnd"/>
      <w:r w:rsidR="00A24DD8" w:rsidRPr="007C5F19">
        <w:rPr>
          <w:rFonts w:ascii="Arial" w:hAnsi="Arial" w:cs="Arial"/>
          <w:sz w:val="24"/>
          <w:szCs w:val="24"/>
        </w:rPr>
        <w:t xml:space="preserve">, a apelada é menor impúbere, portadora de deficiência mental múltipla, nascida em 2004 e percebe de seu genitor a importância de R$ 800,00, a título de alimentos, o que não supre suas necessidades. Necessário consignar que o requerimento de chamamento da avó materna da menor foi promovido extemporaneamente, pois os recorrentes quedaram-se revéis, o que sequer foi impugnado no presente apelo. De toda sorte, compulsando os autos, mormente o documento de fls. 53, que traz os vencimentos percebidos pela avó materna da demandante - cerca de R$ 557,18 extrai-se a sua impossibilidade de prestar alimentos à neta. Nesse diapasão, forçoso assinalar que a despeito de ter restado demonstrada a necessidade de percepção de alimentos pela menor, diante do seu quadro de saúde, bem como a impossibilidade de o genitor da menor arcar com </w:t>
      </w:r>
      <w:proofErr w:type="spellStart"/>
      <w:r w:rsidR="00A24DD8" w:rsidRPr="007C5F19">
        <w:rPr>
          <w:rFonts w:ascii="Arial" w:hAnsi="Arial" w:cs="Arial"/>
          <w:sz w:val="24"/>
          <w:szCs w:val="24"/>
        </w:rPr>
        <w:t>pensionamento</w:t>
      </w:r>
      <w:proofErr w:type="spellEnd"/>
      <w:r w:rsidR="00A24DD8" w:rsidRPr="007C5F19">
        <w:rPr>
          <w:rFonts w:ascii="Arial" w:hAnsi="Arial" w:cs="Arial"/>
          <w:sz w:val="24"/>
          <w:szCs w:val="24"/>
        </w:rPr>
        <w:t xml:space="preserve"> além do estipulado e de a sua representante legal suportar seus gastos, já que a menor depende integralmente de seus cuidados, não fora, por óbvio, evidenciada a incapacidade de os apelantes suportarem a verba alimentar no patamar fixado pelo juízo a quo, ao contrário, percebe-se que José Mauro Silva Dias é titular de cartório e apresentou, no exercício de 2013, rendimentos tributáveis no valor de R$ 2.380.678,40 reais (fl.363). Dessa forma, como aduziu a Douta Procuradoria de Justiça, figura-se perfeitamente razoável a fixação de alimentos no valor de 17 salários mínimos, eis que tal valor considera a subsidiariedade da obrigação alimentícia dos avós, sendo tal montante complemento ao que já é recebido pela parte autora com a contribuição de seu genitor para a manutenção de seu sustento. </w:t>
      </w:r>
      <w:proofErr w:type="gramStart"/>
      <w:r w:rsidR="00A24DD8" w:rsidRPr="007C5F19">
        <w:rPr>
          <w:rFonts w:ascii="Arial" w:hAnsi="Arial" w:cs="Arial"/>
          <w:sz w:val="24"/>
          <w:szCs w:val="24"/>
        </w:rPr>
        <w:t>Recurso a que se nega seguimento.</w:t>
      </w:r>
      <w:r w:rsidRPr="007C5F19">
        <w:rPr>
          <w:rFonts w:ascii="Arial" w:hAnsi="Arial" w:cs="Arial"/>
          <w:sz w:val="24"/>
          <w:szCs w:val="24"/>
        </w:rPr>
        <w:t>”</w:t>
      </w:r>
      <w:proofErr w:type="gramEnd"/>
      <w:r w:rsidR="00A24DD8" w:rsidRPr="007C5F19">
        <w:rPr>
          <w:rFonts w:ascii="Arial" w:hAnsi="Arial" w:cs="Arial"/>
          <w:sz w:val="24"/>
          <w:szCs w:val="24"/>
        </w:rPr>
        <w:t xml:space="preserve"> (TJ-RJ</w:t>
      </w:r>
      <w:r w:rsidR="00802906">
        <w:rPr>
          <w:rFonts w:ascii="Arial" w:hAnsi="Arial" w:cs="Arial"/>
          <w:sz w:val="24"/>
          <w:szCs w:val="24"/>
        </w:rPr>
        <w:t xml:space="preserve">, 3ª Câm. Cível, </w:t>
      </w:r>
      <w:proofErr w:type="spellStart"/>
      <w:r w:rsidR="00802906">
        <w:rPr>
          <w:rFonts w:ascii="Arial" w:hAnsi="Arial" w:cs="Arial"/>
          <w:sz w:val="24"/>
          <w:szCs w:val="24"/>
        </w:rPr>
        <w:t>Apel</w:t>
      </w:r>
      <w:proofErr w:type="spellEnd"/>
      <w:r w:rsidR="00802906">
        <w:rPr>
          <w:rFonts w:ascii="Arial" w:hAnsi="Arial" w:cs="Arial"/>
          <w:sz w:val="24"/>
          <w:szCs w:val="24"/>
        </w:rPr>
        <w:t xml:space="preserve">. n° </w:t>
      </w:r>
      <w:r w:rsidR="00A24DD8" w:rsidRPr="007C5F19">
        <w:rPr>
          <w:rFonts w:ascii="Arial" w:hAnsi="Arial" w:cs="Arial"/>
          <w:sz w:val="24"/>
          <w:szCs w:val="24"/>
        </w:rPr>
        <w:t xml:space="preserve">0039226-34.2010.8.19.0203, Relator </w:t>
      </w:r>
      <w:r w:rsidR="00802906">
        <w:rPr>
          <w:rFonts w:ascii="Arial" w:hAnsi="Arial" w:cs="Arial"/>
          <w:sz w:val="24"/>
          <w:szCs w:val="24"/>
        </w:rPr>
        <w:t>Des</w:t>
      </w:r>
      <w:r w:rsidR="00A24DD8" w:rsidRPr="007C5F19">
        <w:rPr>
          <w:rFonts w:ascii="Arial" w:hAnsi="Arial" w:cs="Arial"/>
          <w:sz w:val="24"/>
          <w:szCs w:val="24"/>
        </w:rPr>
        <w:t xml:space="preserve">. </w:t>
      </w:r>
      <w:r w:rsidR="00802906" w:rsidRPr="007C5F19">
        <w:rPr>
          <w:rFonts w:ascii="Arial" w:hAnsi="Arial" w:cs="Arial"/>
          <w:sz w:val="24"/>
          <w:szCs w:val="24"/>
        </w:rPr>
        <w:t>Renata Machado Cotta</w:t>
      </w:r>
      <w:r w:rsidR="00A24DD8" w:rsidRPr="007C5F19">
        <w:rPr>
          <w:rFonts w:ascii="Arial" w:hAnsi="Arial" w:cs="Arial"/>
          <w:sz w:val="24"/>
          <w:szCs w:val="24"/>
        </w:rPr>
        <w:t xml:space="preserve">, </w:t>
      </w:r>
      <w:r w:rsidR="00802906">
        <w:rPr>
          <w:rFonts w:ascii="Arial" w:hAnsi="Arial" w:cs="Arial"/>
          <w:sz w:val="24"/>
          <w:szCs w:val="24"/>
        </w:rPr>
        <w:t>d</w:t>
      </w:r>
      <w:r w:rsidR="00A24DD8" w:rsidRPr="007C5F19">
        <w:rPr>
          <w:rFonts w:ascii="Arial" w:hAnsi="Arial" w:cs="Arial"/>
          <w:sz w:val="24"/>
          <w:szCs w:val="24"/>
        </w:rPr>
        <w:t xml:space="preserve">ata de </w:t>
      </w:r>
      <w:r w:rsidR="00802906">
        <w:rPr>
          <w:rFonts w:ascii="Arial" w:hAnsi="Arial" w:cs="Arial"/>
          <w:sz w:val="24"/>
          <w:szCs w:val="24"/>
        </w:rPr>
        <w:t>j</w:t>
      </w:r>
      <w:r w:rsidR="00A24DD8" w:rsidRPr="007C5F19">
        <w:rPr>
          <w:rFonts w:ascii="Arial" w:hAnsi="Arial" w:cs="Arial"/>
          <w:sz w:val="24"/>
          <w:szCs w:val="24"/>
        </w:rPr>
        <w:t xml:space="preserve">ulgamento: 29/08/2013, </w:t>
      </w:r>
      <w:r w:rsidR="00802906">
        <w:rPr>
          <w:rFonts w:ascii="Arial" w:hAnsi="Arial" w:cs="Arial"/>
          <w:sz w:val="24"/>
          <w:szCs w:val="24"/>
        </w:rPr>
        <w:t>d</w:t>
      </w:r>
      <w:r w:rsidR="00A24DD8" w:rsidRPr="007C5F19">
        <w:rPr>
          <w:rFonts w:ascii="Arial" w:hAnsi="Arial" w:cs="Arial"/>
          <w:sz w:val="24"/>
          <w:szCs w:val="24"/>
        </w:rPr>
        <w:t xml:space="preserve">ata de </w:t>
      </w:r>
      <w:r w:rsidR="00802906">
        <w:rPr>
          <w:rFonts w:ascii="Arial" w:hAnsi="Arial" w:cs="Arial"/>
          <w:sz w:val="24"/>
          <w:szCs w:val="24"/>
        </w:rPr>
        <w:t>p</w:t>
      </w:r>
      <w:r w:rsidR="00A24DD8" w:rsidRPr="007C5F19">
        <w:rPr>
          <w:rFonts w:ascii="Arial" w:hAnsi="Arial" w:cs="Arial"/>
          <w:sz w:val="24"/>
          <w:szCs w:val="24"/>
        </w:rPr>
        <w:t xml:space="preserve">ublicação: 24/04/2014 </w:t>
      </w:r>
      <w:r w:rsidR="007A2FA8" w:rsidRPr="007C5F19">
        <w:rPr>
          <w:rFonts w:ascii="Arial" w:hAnsi="Arial" w:cs="Arial"/>
          <w:sz w:val="24"/>
          <w:szCs w:val="24"/>
        </w:rPr>
        <w:t>- grifei</w:t>
      </w:r>
      <w:r w:rsidR="00A24DD8" w:rsidRPr="007C5F19">
        <w:rPr>
          <w:rFonts w:ascii="Arial" w:hAnsi="Arial" w:cs="Arial"/>
          <w:sz w:val="24"/>
          <w:szCs w:val="24"/>
        </w:rPr>
        <w:t>)</w:t>
      </w:r>
    </w:p>
    <w:p w:rsidR="00DF64DC" w:rsidRPr="007C5F19" w:rsidRDefault="0024289B" w:rsidP="0068026D">
      <w:pPr>
        <w:spacing w:before="120" w:line="360" w:lineRule="auto"/>
        <w:ind w:left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C5F19">
        <w:rPr>
          <w:rFonts w:ascii="Arial" w:hAnsi="Arial" w:cs="Arial"/>
          <w:sz w:val="24"/>
          <w:szCs w:val="24"/>
          <w:shd w:val="clear" w:color="auto" w:fill="FFFFFF"/>
        </w:rPr>
        <w:lastRenderedPageBreak/>
        <w:t>“</w:t>
      </w:r>
      <w:r w:rsidR="00DF64DC" w:rsidRPr="007C5F19">
        <w:rPr>
          <w:rFonts w:ascii="Arial" w:hAnsi="Arial" w:cs="Arial"/>
          <w:sz w:val="24"/>
          <w:szCs w:val="24"/>
          <w:shd w:val="clear" w:color="auto" w:fill="FFFFFF"/>
        </w:rPr>
        <w:t xml:space="preserve">PROCESSUAL CIVIL, CIVIL. FAMÍLIA. ALIMENTOS. </w:t>
      </w:r>
      <w:proofErr w:type="gramStart"/>
      <w:r w:rsidR="00DF64DC" w:rsidRPr="007C5F19">
        <w:rPr>
          <w:rFonts w:ascii="Arial" w:hAnsi="Arial" w:cs="Arial"/>
          <w:sz w:val="24"/>
          <w:szCs w:val="24"/>
          <w:shd w:val="clear" w:color="auto" w:fill="FFFFFF"/>
        </w:rPr>
        <w:t>AVÓ PATERNO</w:t>
      </w:r>
      <w:proofErr w:type="gramEnd"/>
      <w:r w:rsidR="00DF64DC" w:rsidRPr="007C5F19">
        <w:rPr>
          <w:rFonts w:ascii="Arial" w:hAnsi="Arial" w:cs="Arial"/>
          <w:sz w:val="24"/>
          <w:szCs w:val="24"/>
          <w:shd w:val="clear" w:color="auto" w:fill="FFFFFF"/>
        </w:rPr>
        <w:t xml:space="preserve">. FALECIMENTO. EXONERAÇÃO. LEGITIMIDADE DO ESPÓLIO. OBRIGAÇÃO COMPLEMENTAR. </w:t>
      </w:r>
      <w:r w:rsidR="00DF64DC" w:rsidRPr="007C5F19">
        <w:rPr>
          <w:rFonts w:ascii="Arial" w:hAnsi="Arial" w:cs="Arial"/>
          <w:b/>
          <w:sz w:val="24"/>
          <w:szCs w:val="24"/>
          <w:shd w:val="clear" w:color="auto" w:fill="FFFFFF"/>
        </w:rPr>
        <w:t>A obrigação alimentar avoenga possui natureza subsidiária e complementar. Inexistência de litisconsórcio passivo necessário. Art. 1698, do Código Civil. Rejeição da preliminar de nulidade da sentença por falta de chamamento ao processo da avó materna.</w:t>
      </w:r>
      <w:r w:rsidR="00DF64DC" w:rsidRPr="007C5F19">
        <w:rPr>
          <w:rFonts w:ascii="Arial" w:hAnsi="Arial" w:cs="Arial"/>
          <w:sz w:val="24"/>
          <w:szCs w:val="24"/>
          <w:shd w:val="clear" w:color="auto" w:fill="FFFFFF"/>
        </w:rPr>
        <w:t xml:space="preserve"> Os avós, na qualidade de ascendentes, respondem de forma suplementar pela obrigação desde que comprovado que o pai não tem condições de suprir as necessidades da filha. Pai da alimentaria preso e sem condições de suportar a pensão alimentícia. Acordo celebrado com o avó materno, devidamente homologado e procedência em relação à avó paterna, fixados os alimentos em desfavor desta em 10% dos seus rendimentos brutos. Provimento parcial do recurso para redução do percentual a 8% (oito por cento), sob pena de julgamento ultra petita. CPC, art. 557, § 1º, A.</w:t>
      </w:r>
      <w:r w:rsidRPr="007C5F19">
        <w:rPr>
          <w:rFonts w:ascii="Arial" w:hAnsi="Arial" w:cs="Arial"/>
          <w:sz w:val="24"/>
          <w:szCs w:val="24"/>
          <w:shd w:val="clear" w:color="auto" w:fill="FFFFFF"/>
        </w:rPr>
        <w:t>”</w:t>
      </w:r>
      <w:r w:rsidR="00DF64DC" w:rsidRPr="007C5F19">
        <w:rPr>
          <w:rFonts w:ascii="Arial" w:hAnsi="Arial" w:cs="Arial"/>
          <w:sz w:val="24"/>
          <w:szCs w:val="24"/>
          <w:shd w:val="clear" w:color="auto" w:fill="FFFFFF"/>
        </w:rPr>
        <w:t xml:space="preserve"> (TJ-RJ</w:t>
      </w:r>
      <w:r w:rsidR="009E3290">
        <w:rPr>
          <w:rFonts w:ascii="Arial" w:hAnsi="Arial" w:cs="Arial"/>
          <w:sz w:val="24"/>
          <w:szCs w:val="24"/>
          <w:shd w:val="clear" w:color="auto" w:fill="FFFFFF"/>
        </w:rPr>
        <w:t xml:space="preserve">, 20ª Câm. Cível, </w:t>
      </w:r>
      <w:proofErr w:type="spellStart"/>
      <w:r w:rsidR="009E3290">
        <w:rPr>
          <w:rFonts w:ascii="Arial" w:hAnsi="Arial" w:cs="Arial"/>
          <w:sz w:val="24"/>
          <w:szCs w:val="24"/>
          <w:shd w:val="clear" w:color="auto" w:fill="FFFFFF"/>
        </w:rPr>
        <w:t>Apel</w:t>
      </w:r>
      <w:proofErr w:type="spellEnd"/>
      <w:r w:rsidR="009E3290">
        <w:rPr>
          <w:rFonts w:ascii="Arial" w:hAnsi="Arial" w:cs="Arial"/>
          <w:sz w:val="24"/>
          <w:szCs w:val="24"/>
          <w:shd w:val="clear" w:color="auto" w:fill="FFFFFF"/>
        </w:rPr>
        <w:t xml:space="preserve">. n° </w:t>
      </w:r>
      <w:r w:rsidR="00DF64DC" w:rsidRPr="007C5F19">
        <w:rPr>
          <w:rFonts w:ascii="Arial" w:hAnsi="Arial" w:cs="Arial"/>
          <w:sz w:val="24"/>
          <w:szCs w:val="24"/>
          <w:shd w:val="clear" w:color="auto" w:fill="FFFFFF"/>
        </w:rPr>
        <w:t xml:space="preserve">0040166-56.2009.8.19.0066, Relator </w:t>
      </w:r>
      <w:r w:rsidR="009E3290">
        <w:rPr>
          <w:rFonts w:ascii="Arial" w:hAnsi="Arial" w:cs="Arial"/>
          <w:sz w:val="24"/>
          <w:szCs w:val="24"/>
          <w:shd w:val="clear" w:color="auto" w:fill="FFFFFF"/>
        </w:rPr>
        <w:t>Des</w:t>
      </w:r>
      <w:r w:rsidR="00DF64DC" w:rsidRPr="007C5F19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9E3290">
        <w:rPr>
          <w:rFonts w:ascii="Arial" w:hAnsi="Arial" w:cs="Arial"/>
          <w:sz w:val="24"/>
          <w:szCs w:val="24"/>
          <w:shd w:val="clear" w:color="auto" w:fill="FFFFFF"/>
        </w:rPr>
        <w:t>Marilia d</w:t>
      </w:r>
      <w:r w:rsidR="009E3290" w:rsidRPr="007C5F19">
        <w:rPr>
          <w:rFonts w:ascii="Arial" w:hAnsi="Arial" w:cs="Arial"/>
          <w:sz w:val="24"/>
          <w:szCs w:val="24"/>
          <w:shd w:val="clear" w:color="auto" w:fill="FFFFFF"/>
        </w:rPr>
        <w:t>e Castro Neves Vieira</w:t>
      </w:r>
      <w:r w:rsidR="00DF64DC" w:rsidRPr="007C5F1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9E3290">
        <w:rPr>
          <w:rFonts w:ascii="Arial" w:hAnsi="Arial" w:cs="Arial"/>
          <w:sz w:val="24"/>
          <w:szCs w:val="24"/>
          <w:shd w:val="clear" w:color="auto" w:fill="FFFFFF"/>
        </w:rPr>
        <w:t>d</w:t>
      </w:r>
      <w:r w:rsidR="00DF64DC" w:rsidRPr="007C5F19">
        <w:rPr>
          <w:rFonts w:ascii="Arial" w:hAnsi="Arial" w:cs="Arial"/>
          <w:sz w:val="24"/>
          <w:szCs w:val="24"/>
          <w:shd w:val="clear" w:color="auto" w:fill="FFFFFF"/>
        </w:rPr>
        <w:t xml:space="preserve">ata de </w:t>
      </w:r>
      <w:r w:rsidR="009E3290">
        <w:rPr>
          <w:rFonts w:ascii="Arial" w:hAnsi="Arial" w:cs="Arial"/>
          <w:sz w:val="24"/>
          <w:szCs w:val="24"/>
          <w:shd w:val="clear" w:color="auto" w:fill="FFFFFF"/>
        </w:rPr>
        <w:t>j</w:t>
      </w:r>
      <w:r w:rsidR="00DF64DC" w:rsidRPr="007C5F19">
        <w:rPr>
          <w:rFonts w:ascii="Arial" w:hAnsi="Arial" w:cs="Arial"/>
          <w:sz w:val="24"/>
          <w:szCs w:val="24"/>
          <w:shd w:val="clear" w:color="auto" w:fill="FFFFFF"/>
        </w:rPr>
        <w:t xml:space="preserve">ulgamento: 17/03/2014, </w:t>
      </w:r>
      <w:r w:rsidR="009E3290">
        <w:rPr>
          <w:rFonts w:ascii="Arial" w:hAnsi="Arial" w:cs="Arial"/>
          <w:sz w:val="24"/>
          <w:szCs w:val="24"/>
          <w:shd w:val="clear" w:color="auto" w:fill="FFFFFF"/>
        </w:rPr>
        <w:t>d</w:t>
      </w:r>
      <w:r w:rsidR="00DF64DC" w:rsidRPr="007C5F19">
        <w:rPr>
          <w:rFonts w:ascii="Arial" w:hAnsi="Arial" w:cs="Arial"/>
          <w:sz w:val="24"/>
          <w:szCs w:val="24"/>
          <w:shd w:val="clear" w:color="auto" w:fill="FFFFFF"/>
        </w:rPr>
        <w:t xml:space="preserve">ata de </w:t>
      </w:r>
      <w:r w:rsidR="009E3290">
        <w:rPr>
          <w:rFonts w:ascii="Arial" w:hAnsi="Arial" w:cs="Arial"/>
          <w:sz w:val="24"/>
          <w:szCs w:val="24"/>
          <w:shd w:val="clear" w:color="auto" w:fill="FFFFFF"/>
        </w:rPr>
        <w:t>p</w:t>
      </w:r>
      <w:r w:rsidR="00DF64DC" w:rsidRPr="007C5F19">
        <w:rPr>
          <w:rFonts w:ascii="Arial" w:hAnsi="Arial" w:cs="Arial"/>
          <w:sz w:val="24"/>
          <w:szCs w:val="24"/>
          <w:shd w:val="clear" w:color="auto" w:fill="FFFFFF"/>
        </w:rPr>
        <w:t>ublicação: 10/04/2014 - grifei).</w:t>
      </w:r>
    </w:p>
    <w:p w:rsidR="00A24DD8" w:rsidRPr="007C5F19" w:rsidRDefault="00A24DD8" w:rsidP="00F42456">
      <w:pPr>
        <w:spacing w:before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7C5F19">
        <w:rPr>
          <w:rFonts w:ascii="Arial" w:hAnsi="Arial" w:cs="Arial"/>
          <w:sz w:val="24"/>
          <w:szCs w:val="24"/>
        </w:rPr>
        <w:t>Neste mesmo sentido</w:t>
      </w:r>
      <w:r w:rsidR="0068026D">
        <w:rPr>
          <w:rFonts w:ascii="Arial" w:hAnsi="Arial" w:cs="Arial"/>
          <w:sz w:val="24"/>
          <w:szCs w:val="24"/>
        </w:rPr>
        <w:t>,</w:t>
      </w:r>
      <w:r w:rsidRPr="007C5F19">
        <w:rPr>
          <w:rFonts w:ascii="Arial" w:hAnsi="Arial" w:cs="Arial"/>
          <w:sz w:val="24"/>
          <w:szCs w:val="24"/>
        </w:rPr>
        <w:t xml:space="preserve"> destacamos os julgados do Superior Tribunal de Justiça:</w:t>
      </w:r>
    </w:p>
    <w:p w:rsidR="00A24DD8" w:rsidRPr="007C5F19" w:rsidRDefault="0024289B" w:rsidP="0068026D">
      <w:pPr>
        <w:pStyle w:val="NormalWeb"/>
        <w:shd w:val="clear" w:color="auto" w:fill="FFFFFF"/>
        <w:spacing w:before="120" w:beforeAutospacing="0" w:after="200" w:afterAutospacing="0" w:line="360" w:lineRule="auto"/>
        <w:ind w:left="567"/>
        <w:jc w:val="both"/>
        <w:rPr>
          <w:rFonts w:ascii="Arial" w:hAnsi="Arial" w:cs="Arial"/>
        </w:rPr>
      </w:pPr>
      <w:r w:rsidRPr="007C5F19">
        <w:rPr>
          <w:rFonts w:ascii="Arial" w:hAnsi="Arial" w:cs="Arial"/>
        </w:rPr>
        <w:t>“</w:t>
      </w:r>
      <w:r w:rsidR="00A24DD8" w:rsidRPr="007C5F19">
        <w:rPr>
          <w:rFonts w:ascii="Arial" w:hAnsi="Arial" w:cs="Arial"/>
        </w:rPr>
        <w:t xml:space="preserve">PROCESSUAL CIVIL E DIREITO CIVIL. RECURSO ESPECIAL. AÇÃO DE ALIMENTOS. FILHOS MAIORES E CAPAZES. OBRIGAÇÃO ALIMENTAR. RESPONSABILIDADE DOS PAIS. GENITORA QUE EXERCE ATIVIDADE REMUNERADA. CHAMAMENTO AO PROCESSO. ART. 1.698 DO CÓDIGO CIVIL. INICIATIVA DO DEMANDADO. AUSÊNCIA DE ÓBICE LEGAL. RECURSO PROVIDO. </w:t>
      </w:r>
      <w:proofErr w:type="gramStart"/>
      <w:r w:rsidR="00A24DD8" w:rsidRPr="007C5F19">
        <w:rPr>
          <w:rFonts w:ascii="Arial" w:hAnsi="Arial" w:cs="Arial"/>
        </w:rPr>
        <w:t>1</w:t>
      </w:r>
      <w:proofErr w:type="gramEnd"/>
      <w:r w:rsidR="00A24DD8" w:rsidRPr="007C5F19">
        <w:rPr>
          <w:rFonts w:ascii="Arial" w:hAnsi="Arial" w:cs="Arial"/>
        </w:rPr>
        <w:t xml:space="preserve">. A obrigação alimentar é de responsabilidade dos pais, e, no caso de a genitora dos autores da ação de alimentos também exercer atividade remuneratória, é juridicamente razoável que seja chamada a compor o polo passivo do processo a fim de ser avaliada sua condição econômico-financeira para assumir, em conjunto com o genitor, a responsabilidade pela manutenção dos filhos maiores e capazes. 2. Segundo a jurisprudência do STJ, "o demandado (...) terá direito de chamar ao processo os </w:t>
      </w:r>
      <w:proofErr w:type="spellStart"/>
      <w:r w:rsidR="00A24DD8" w:rsidRPr="007C5F19">
        <w:rPr>
          <w:rFonts w:ascii="Arial" w:hAnsi="Arial" w:cs="Arial"/>
        </w:rPr>
        <w:t>co-responsáveis</w:t>
      </w:r>
      <w:proofErr w:type="spellEnd"/>
      <w:r w:rsidR="00A24DD8" w:rsidRPr="007C5F19">
        <w:rPr>
          <w:rFonts w:ascii="Arial" w:hAnsi="Arial" w:cs="Arial"/>
        </w:rPr>
        <w:t xml:space="preserve"> da obrigação alimentar, </w:t>
      </w:r>
      <w:r w:rsidR="00A24DD8" w:rsidRPr="007C5F19">
        <w:rPr>
          <w:rFonts w:ascii="Arial" w:hAnsi="Arial" w:cs="Arial"/>
          <w:b/>
        </w:rPr>
        <w:t>caso não consiga suportar sozinho o encargo</w:t>
      </w:r>
      <w:r w:rsidR="00A24DD8" w:rsidRPr="007C5F19">
        <w:rPr>
          <w:rFonts w:ascii="Arial" w:hAnsi="Arial" w:cs="Arial"/>
        </w:rPr>
        <w:t xml:space="preserve">, para que se defina quanto caberá a cada um contribuir de </w:t>
      </w:r>
      <w:r w:rsidR="00A24DD8" w:rsidRPr="007C5F19">
        <w:rPr>
          <w:rFonts w:ascii="Arial" w:hAnsi="Arial" w:cs="Arial"/>
        </w:rPr>
        <w:lastRenderedPageBreak/>
        <w:t>acordo com as suas possibilidades financeiras" (</w:t>
      </w:r>
      <w:proofErr w:type="spellStart"/>
      <w:r w:rsidR="00A24DD8" w:rsidRPr="007C5F19">
        <w:rPr>
          <w:rFonts w:ascii="Arial" w:hAnsi="Arial" w:cs="Arial"/>
        </w:rPr>
        <w:t>REsp</w:t>
      </w:r>
      <w:proofErr w:type="spellEnd"/>
      <w:r w:rsidR="00A24DD8" w:rsidRPr="007C5F19">
        <w:rPr>
          <w:rFonts w:ascii="Arial" w:hAnsi="Arial" w:cs="Arial"/>
        </w:rPr>
        <w:t xml:space="preserve"> n. 658.139/RS, Quarta Turma, relator Ministro Fernando Gonçalves, DJ de 13/3/2006.) 3. </w:t>
      </w:r>
      <w:r w:rsidR="00A24DD8" w:rsidRPr="007C5F19">
        <w:rPr>
          <w:rFonts w:ascii="Arial" w:hAnsi="Arial" w:cs="Arial"/>
          <w:b/>
        </w:rPr>
        <w:t>Não obstante se possa inferir do texto do art. 1.698 do CC - norma de natureza especial - que o credor de alimentos detém a faculdade de ajuizar ação apenas contra um dos coobrigados, não há óbice legal a que o demandado exponha, circunstanciadamente, a arguição de não ser o único devedor e, por conseguinte, adote a iniciativa de chamamento de outro potencial devedor para integrar a lide.</w:t>
      </w:r>
      <w:r w:rsidR="00A24DD8" w:rsidRPr="007C5F19">
        <w:rPr>
          <w:rFonts w:ascii="Arial" w:hAnsi="Arial" w:cs="Arial"/>
        </w:rPr>
        <w:t xml:space="preserve"> 4. Recurso especial provido.</w:t>
      </w:r>
      <w:r w:rsidRPr="007C5F19">
        <w:rPr>
          <w:rFonts w:ascii="Arial" w:hAnsi="Arial" w:cs="Arial"/>
        </w:rPr>
        <w:t>”</w:t>
      </w:r>
      <w:r w:rsidR="00A24DD8" w:rsidRPr="007C5F19">
        <w:rPr>
          <w:rFonts w:ascii="Arial" w:hAnsi="Arial" w:cs="Arial"/>
        </w:rPr>
        <w:t xml:space="preserve"> (STJ,</w:t>
      </w:r>
      <w:r w:rsidR="00851E21" w:rsidRPr="007C5F19">
        <w:rPr>
          <w:rFonts w:ascii="Arial" w:hAnsi="Arial" w:cs="Arial"/>
          <w:shd w:val="clear" w:color="auto" w:fill="FFFFFF"/>
        </w:rPr>
        <w:t xml:space="preserve"> </w:t>
      </w:r>
      <w:r w:rsidR="002461BB">
        <w:rPr>
          <w:rFonts w:ascii="Arial" w:hAnsi="Arial" w:cs="Arial"/>
          <w:shd w:val="clear" w:color="auto" w:fill="FFFFFF"/>
        </w:rPr>
        <w:t xml:space="preserve">4ª Turma, </w:t>
      </w:r>
      <w:proofErr w:type="spellStart"/>
      <w:r w:rsidR="00851E21" w:rsidRPr="007C5F19">
        <w:rPr>
          <w:rFonts w:ascii="Arial" w:hAnsi="Arial" w:cs="Arial"/>
          <w:shd w:val="clear" w:color="auto" w:fill="FFFFFF"/>
        </w:rPr>
        <w:t>REsp</w:t>
      </w:r>
      <w:r w:rsidR="002461BB">
        <w:rPr>
          <w:rFonts w:ascii="Arial" w:hAnsi="Arial" w:cs="Arial"/>
          <w:shd w:val="clear" w:color="auto" w:fill="FFFFFF"/>
        </w:rPr>
        <w:t>.</w:t>
      </w:r>
      <w:proofErr w:type="spellEnd"/>
      <w:r w:rsidR="00851E21" w:rsidRPr="007C5F19">
        <w:rPr>
          <w:rFonts w:ascii="Arial" w:hAnsi="Arial" w:cs="Arial"/>
          <w:shd w:val="clear" w:color="auto" w:fill="FFFFFF"/>
        </w:rPr>
        <w:t xml:space="preserve"> 964866</w:t>
      </w:r>
      <w:r w:rsidR="002461BB">
        <w:rPr>
          <w:rFonts w:ascii="Arial" w:hAnsi="Arial" w:cs="Arial"/>
          <w:shd w:val="clear" w:color="auto" w:fill="FFFFFF"/>
        </w:rPr>
        <w:t>-</w:t>
      </w:r>
      <w:r w:rsidR="00851E21" w:rsidRPr="007C5F19">
        <w:rPr>
          <w:rFonts w:ascii="Arial" w:hAnsi="Arial" w:cs="Arial"/>
          <w:shd w:val="clear" w:color="auto" w:fill="FFFFFF"/>
        </w:rPr>
        <w:t>SP 2007/0148321-5.</w:t>
      </w:r>
      <w:r w:rsidR="002461BB">
        <w:rPr>
          <w:rFonts w:ascii="Arial" w:hAnsi="Arial" w:cs="Arial"/>
          <w:shd w:val="clear" w:color="auto" w:fill="FFFFFF"/>
        </w:rPr>
        <w:t>, Rel</w:t>
      </w:r>
      <w:r w:rsidR="00A24DD8" w:rsidRPr="007C5F19">
        <w:rPr>
          <w:rFonts w:ascii="Arial" w:hAnsi="Arial" w:cs="Arial"/>
        </w:rPr>
        <w:t>ator</w:t>
      </w:r>
      <w:r w:rsidR="002461BB">
        <w:rPr>
          <w:rFonts w:ascii="Arial" w:hAnsi="Arial" w:cs="Arial"/>
        </w:rPr>
        <w:t xml:space="preserve"> Min. João Otávio d</w:t>
      </w:r>
      <w:r w:rsidR="002461BB" w:rsidRPr="007C5F19">
        <w:rPr>
          <w:rFonts w:ascii="Arial" w:hAnsi="Arial" w:cs="Arial"/>
        </w:rPr>
        <w:t>e Noronha</w:t>
      </w:r>
      <w:r w:rsidR="00A24DD8" w:rsidRPr="007C5F19">
        <w:rPr>
          <w:rFonts w:ascii="Arial" w:hAnsi="Arial" w:cs="Arial"/>
        </w:rPr>
        <w:t xml:space="preserve">, </w:t>
      </w:r>
      <w:r w:rsidR="002461BB">
        <w:rPr>
          <w:rFonts w:ascii="Arial" w:hAnsi="Arial" w:cs="Arial"/>
        </w:rPr>
        <w:t>d</w:t>
      </w:r>
      <w:r w:rsidR="00A24DD8" w:rsidRPr="007C5F19">
        <w:rPr>
          <w:rFonts w:ascii="Arial" w:hAnsi="Arial" w:cs="Arial"/>
        </w:rPr>
        <w:t xml:space="preserve">ata de </w:t>
      </w:r>
      <w:r w:rsidR="002461BB">
        <w:rPr>
          <w:rFonts w:ascii="Arial" w:hAnsi="Arial" w:cs="Arial"/>
        </w:rPr>
        <w:t>j</w:t>
      </w:r>
      <w:r w:rsidR="00A24DD8" w:rsidRPr="007C5F19">
        <w:rPr>
          <w:rFonts w:ascii="Arial" w:hAnsi="Arial" w:cs="Arial"/>
        </w:rPr>
        <w:t xml:space="preserve">ulgamento: 01/03/2011, </w:t>
      </w:r>
      <w:proofErr w:type="spellStart"/>
      <w:r w:rsidR="00694BFB" w:rsidRPr="00694BFB">
        <w:rPr>
          <w:rFonts w:ascii="Arial" w:hAnsi="Arial" w:cs="Arial"/>
        </w:rPr>
        <w:t>DJe</w:t>
      </w:r>
      <w:proofErr w:type="spellEnd"/>
      <w:r w:rsidR="00694BFB" w:rsidRPr="00694BFB">
        <w:rPr>
          <w:rFonts w:ascii="Arial" w:hAnsi="Arial" w:cs="Arial"/>
        </w:rPr>
        <w:t xml:space="preserve"> 11/03/2011</w:t>
      </w:r>
      <w:r w:rsidR="00A24DD8" w:rsidRPr="007C5F19">
        <w:rPr>
          <w:rFonts w:ascii="Arial" w:hAnsi="Arial" w:cs="Arial"/>
        </w:rPr>
        <w:t xml:space="preserve"> - grifei)</w:t>
      </w:r>
    </w:p>
    <w:p w:rsidR="007A2FA8" w:rsidRPr="007C5F19" w:rsidRDefault="0024289B" w:rsidP="00694BFB">
      <w:pPr>
        <w:spacing w:before="12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7C5F19">
        <w:rPr>
          <w:rFonts w:ascii="Arial" w:hAnsi="Arial" w:cs="Arial"/>
          <w:sz w:val="24"/>
          <w:szCs w:val="24"/>
        </w:rPr>
        <w:t>“</w:t>
      </w:r>
      <w:r w:rsidR="00851E21" w:rsidRPr="007C5F19">
        <w:rPr>
          <w:rFonts w:ascii="Arial" w:hAnsi="Arial" w:cs="Arial"/>
          <w:sz w:val="24"/>
          <w:szCs w:val="24"/>
        </w:rPr>
        <w:t xml:space="preserve">CIVIL E PROCESSUAL. RECURSO ESPECIAL. FAMÍLIA. ALIMENTOS. INSUFICIÊNCIA DOS ALIMENTOS PRESTADOS PELO GENITOR. COMPLEMENTAÇÃO. AVÓS PATERNOS DEMANDADOS. PEDIDO DE </w:t>
      </w:r>
      <w:r w:rsidR="00851E21" w:rsidRPr="007C5F19">
        <w:rPr>
          <w:rFonts w:ascii="Arial" w:hAnsi="Arial" w:cs="Arial"/>
          <w:b/>
          <w:sz w:val="24"/>
          <w:szCs w:val="24"/>
        </w:rPr>
        <w:t>LITISCONSÓRCIO NECESSÁRIO ENTRE AVÓS PATERNOS E MATERNOS. CABIMENTO, NOS TERMOS DO ART. 1.698 DO NOVO CÓDIGO CIVIL.</w:t>
      </w:r>
      <w:r w:rsidR="00851E21" w:rsidRPr="007C5F19">
        <w:rPr>
          <w:rFonts w:ascii="Arial" w:hAnsi="Arial" w:cs="Arial"/>
          <w:sz w:val="24"/>
          <w:szCs w:val="24"/>
        </w:rPr>
        <w:t xml:space="preserve"> PRECEDENTES. I. Nos termos da mais recente jurisprudência do STJ, à luz do Novo Código Civil,</w:t>
      </w:r>
      <w:r w:rsidR="00851E21" w:rsidRPr="007C5F19">
        <w:rPr>
          <w:rFonts w:ascii="Arial" w:hAnsi="Arial" w:cs="Arial"/>
          <w:b/>
          <w:sz w:val="24"/>
          <w:szCs w:val="24"/>
        </w:rPr>
        <w:t xml:space="preserve"> há litisconsórcio necessário entre os avós paternos e maternos na ação de alimentos complementares.</w:t>
      </w:r>
      <w:r w:rsidR="00851E21" w:rsidRPr="007C5F19">
        <w:rPr>
          <w:rFonts w:ascii="Arial" w:hAnsi="Arial" w:cs="Arial"/>
          <w:sz w:val="24"/>
          <w:szCs w:val="24"/>
        </w:rPr>
        <w:t xml:space="preserve"> Precedentes. II. Recurso especial provido.</w:t>
      </w:r>
      <w:r w:rsidRPr="007C5F19">
        <w:rPr>
          <w:rFonts w:ascii="Arial" w:hAnsi="Arial" w:cs="Arial"/>
          <w:sz w:val="24"/>
          <w:szCs w:val="24"/>
        </w:rPr>
        <w:t xml:space="preserve">” </w:t>
      </w:r>
      <w:r w:rsidR="00851E21" w:rsidRPr="007C5F19">
        <w:rPr>
          <w:rFonts w:ascii="Arial" w:hAnsi="Arial" w:cs="Arial"/>
          <w:sz w:val="24"/>
          <w:szCs w:val="24"/>
        </w:rPr>
        <w:t xml:space="preserve">(STJ, </w:t>
      </w:r>
      <w:r w:rsidR="00F8163B">
        <w:rPr>
          <w:rFonts w:ascii="Arial" w:hAnsi="Arial" w:cs="Arial"/>
          <w:sz w:val="24"/>
          <w:szCs w:val="24"/>
        </w:rPr>
        <w:t xml:space="preserve">4ª Turma, </w:t>
      </w:r>
      <w:proofErr w:type="spellStart"/>
      <w:proofErr w:type="gramStart"/>
      <w:r w:rsidR="00F8163B">
        <w:rPr>
          <w:rFonts w:ascii="Arial" w:hAnsi="Arial" w:cs="Arial"/>
          <w:sz w:val="24"/>
          <w:szCs w:val="24"/>
        </w:rPr>
        <w:t>REsp</w:t>
      </w:r>
      <w:proofErr w:type="gramEnd"/>
      <w:r w:rsidR="00F8163B">
        <w:rPr>
          <w:rFonts w:ascii="Arial" w:hAnsi="Arial" w:cs="Arial"/>
          <w:sz w:val="24"/>
          <w:szCs w:val="24"/>
        </w:rPr>
        <w:t>.</w:t>
      </w:r>
      <w:proofErr w:type="spellEnd"/>
      <w:r w:rsidR="00F8163B">
        <w:rPr>
          <w:rFonts w:ascii="Arial" w:hAnsi="Arial" w:cs="Arial"/>
          <w:sz w:val="24"/>
          <w:szCs w:val="24"/>
        </w:rPr>
        <w:t xml:space="preserve"> </w:t>
      </w:r>
      <w:r w:rsidR="00851E21" w:rsidRPr="007C5F19">
        <w:rPr>
          <w:rFonts w:ascii="Arial" w:hAnsi="Arial" w:cs="Arial"/>
          <w:bCs/>
          <w:sz w:val="24"/>
          <w:szCs w:val="24"/>
          <w:shd w:val="clear" w:color="auto" w:fill="FFFFFF"/>
        </w:rPr>
        <w:t>Nº 958.513</w:t>
      </w:r>
      <w:r w:rsidR="00F8163B">
        <w:rPr>
          <w:rFonts w:ascii="Arial" w:hAnsi="Arial" w:cs="Arial"/>
          <w:bCs/>
          <w:sz w:val="24"/>
          <w:szCs w:val="24"/>
          <w:shd w:val="clear" w:color="auto" w:fill="FFFFFF"/>
        </w:rPr>
        <w:t>-</w:t>
      </w:r>
      <w:r w:rsidR="00851E21" w:rsidRPr="007C5F19">
        <w:rPr>
          <w:rFonts w:ascii="Arial" w:hAnsi="Arial" w:cs="Arial"/>
          <w:bCs/>
          <w:sz w:val="24"/>
          <w:szCs w:val="24"/>
          <w:shd w:val="clear" w:color="auto" w:fill="FFFFFF"/>
        </w:rPr>
        <w:t>SP</w:t>
      </w:r>
      <w:r w:rsidRPr="007C5F1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2007/0129470-0</w:t>
      </w:r>
      <w:r w:rsidR="00F8163B">
        <w:rPr>
          <w:rFonts w:ascii="Arial" w:hAnsi="Arial" w:cs="Arial"/>
          <w:bCs/>
          <w:sz w:val="24"/>
          <w:szCs w:val="24"/>
          <w:shd w:val="clear" w:color="auto" w:fill="FFFFFF"/>
        </w:rPr>
        <w:t>, R</w:t>
      </w:r>
      <w:r w:rsidR="00851E21" w:rsidRPr="007C5F19">
        <w:rPr>
          <w:rFonts w:ascii="Arial" w:hAnsi="Arial" w:cs="Arial"/>
          <w:sz w:val="24"/>
          <w:szCs w:val="24"/>
        </w:rPr>
        <w:t>elator Min</w:t>
      </w:r>
      <w:r w:rsidR="00F8163B">
        <w:rPr>
          <w:rFonts w:ascii="Arial" w:hAnsi="Arial" w:cs="Arial"/>
          <w:sz w:val="24"/>
          <w:szCs w:val="24"/>
        </w:rPr>
        <w:t>.</w:t>
      </w:r>
      <w:r w:rsidR="00851E21" w:rsidRPr="007C5F19">
        <w:rPr>
          <w:rFonts w:ascii="Arial" w:hAnsi="Arial" w:cs="Arial"/>
          <w:sz w:val="24"/>
          <w:szCs w:val="24"/>
        </w:rPr>
        <w:t xml:space="preserve"> </w:t>
      </w:r>
      <w:r w:rsidR="00F8163B" w:rsidRPr="007C5F19">
        <w:rPr>
          <w:rFonts w:ascii="Arial" w:hAnsi="Arial" w:cs="Arial"/>
          <w:sz w:val="24"/>
          <w:szCs w:val="24"/>
        </w:rPr>
        <w:t>Aldir Passarinho Junior</w:t>
      </w:r>
      <w:r w:rsidR="00F8163B">
        <w:rPr>
          <w:rFonts w:ascii="Arial" w:hAnsi="Arial" w:cs="Arial"/>
          <w:sz w:val="24"/>
          <w:szCs w:val="24"/>
        </w:rPr>
        <w:t>, d</w:t>
      </w:r>
      <w:r w:rsidR="00851E21" w:rsidRPr="007C5F19">
        <w:rPr>
          <w:rFonts w:ascii="Arial" w:hAnsi="Arial" w:cs="Arial"/>
          <w:sz w:val="24"/>
          <w:szCs w:val="24"/>
        </w:rPr>
        <w:t xml:space="preserve">ata de </w:t>
      </w:r>
      <w:r w:rsidR="00F8163B">
        <w:rPr>
          <w:rFonts w:ascii="Arial" w:hAnsi="Arial" w:cs="Arial"/>
          <w:sz w:val="24"/>
          <w:szCs w:val="24"/>
        </w:rPr>
        <w:t>j</w:t>
      </w:r>
      <w:r w:rsidR="00851E21" w:rsidRPr="007C5F19">
        <w:rPr>
          <w:rFonts w:ascii="Arial" w:hAnsi="Arial" w:cs="Arial"/>
          <w:sz w:val="24"/>
          <w:szCs w:val="24"/>
        </w:rPr>
        <w:t xml:space="preserve">ulgamento: 22/02/2011, </w:t>
      </w:r>
      <w:proofErr w:type="spellStart"/>
      <w:r w:rsidR="00694BFB" w:rsidRPr="00694BFB">
        <w:rPr>
          <w:rFonts w:ascii="Arial" w:hAnsi="Arial" w:cs="Arial"/>
          <w:sz w:val="24"/>
          <w:szCs w:val="24"/>
        </w:rPr>
        <w:t>DJe</w:t>
      </w:r>
      <w:proofErr w:type="spellEnd"/>
      <w:r w:rsidR="00694BFB" w:rsidRPr="00694BFB">
        <w:rPr>
          <w:rFonts w:ascii="Arial" w:hAnsi="Arial" w:cs="Arial"/>
          <w:sz w:val="24"/>
          <w:szCs w:val="24"/>
        </w:rPr>
        <w:t xml:space="preserve"> 01/03/2011 </w:t>
      </w:r>
      <w:r w:rsidR="00851E21" w:rsidRPr="007C5F19">
        <w:rPr>
          <w:rFonts w:ascii="Arial" w:hAnsi="Arial" w:cs="Arial"/>
          <w:sz w:val="24"/>
          <w:szCs w:val="24"/>
        </w:rPr>
        <w:t>- grifei)</w:t>
      </w:r>
      <w:r w:rsidR="007A2FA8" w:rsidRPr="007C5F19">
        <w:rPr>
          <w:rFonts w:ascii="Arial" w:hAnsi="Arial" w:cs="Arial"/>
          <w:sz w:val="24"/>
          <w:szCs w:val="24"/>
        </w:rPr>
        <w:t>.</w:t>
      </w:r>
    </w:p>
    <w:p w:rsidR="00242923" w:rsidRPr="007C5F19" w:rsidRDefault="00242923" w:rsidP="004C5408">
      <w:pPr>
        <w:spacing w:before="120" w:line="360" w:lineRule="auto"/>
        <w:ind w:firstLine="226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C5F19">
        <w:rPr>
          <w:rFonts w:ascii="Arial" w:hAnsi="Arial" w:cs="Arial"/>
          <w:sz w:val="24"/>
          <w:szCs w:val="24"/>
        </w:rPr>
        <w:t>Cabe esclarecer que as hipóteses de litisconsórcio necessário ocorrem</w:t>
      </w:r>
      <w:r w:rsidRPr="007C5F19">
        <w:rPr>
          <w:rFonts w:ascii="Arial" w:hAnsi="Arial" w:cs="Arial"/>
          <w:sz w:val="24"/>
          <w:szCs w:val="24"/>
          <w:shd w:val="clear" w:color="auto" w:fill="FFFFFF"/>
        </w:rPr>
        <w:t xml:space="preserve"> quando houver lei determinando a sua formação ou quando a natureza da relação jurídica exigir que o juiz decida a lide de maneira uniforme para todas as partes envolvidas. </w:t>
      </w:r>
      <w:r w:rsidR="001F30D4" w:rsidRPr="007C5F19">
        <w:rPr>
          <w:rFonts w:ascii="Arial" w:hAnsi="Arial" w:cs="Arial"/>
          <w:sz w:val="24"/>
          <w:szCs w:val="24"/>
          <w:shd w:val="clear" w:color="auto" w:fill="FFFFFF"/>
        </w:rPr>
        <w:t>Assim, esse litisconsórcio tem formação obrigatória, não podendo o processo prosseguir e o juiz decidir a demanda se não estiver</w:t>
      </w:r>
      <w:r w:rsidR="00D67F86">
        <w:rPr>
          <w:rFonts w:ascii="Arial" w:hAnsi="Arial" w:cs="Arial"/>
          <w:sz w:val="24"/>
          <w:szCs w:val="24"/>
          <w:shd w:val="clear" w:color="auto" w:fill="FFFFFF"/>
        </w:rPr>
        <w:t xml:space="preserve">em presentes </w:t>
      </w:r>
      <w:r w:rsidR="001F30D4" w:rsidRPr="007C5F19">
        <w:rPr>
          <w:rFonts w:ascii="Arial" w:hAnsi="Arial" w:cs="Arial"/>
          <w:sz w:val="24"/>
          <w:szCs w:val="24"/>
          <w:shd w:val="clear" w:color="auto" w:fill="FFFFFF"/>
        </w:rPr>
        <w:t>todos os litisconsortes</w:t>
      </w:r>
      <w:r w:rsidR="00D67F8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gramStart"/>
      <w:r w:rsidR="00D67F86">
        <w:rPr>
          <w:rFonts w:ascii="Arial" w:hAnsi="Arial" w:cs="Arial"/>
          <w:sz w:val="24"/>
          <w:szCs w:val="24"/>
          <w:shd w:val="clear" w:color="auto" w:fill="FFFFFF"/>
        </w:rPr>
        <w:t>sob pena</w:t>
      </w:r>
      <w:proofErr w:type="gramEnd"/>
      <w:r w:rsidR="00D67F86">
        <w:rPr>
          <w:rFonts w:ascii="Arial" w:hAnsi="Arial" w:cs="Arial"/>
          <w:sz w:val="24"/>
          <w:szCs w:val="24"/>
          <w:shd w:val="clear" w:color="auto" w:fill="FFFFFF"/>
        </w:rPr>
        <w:t xml:space="preserve"> de nulidade</w:t>
      </w:r>
      <w:r w:rsidR="004C5408">
        <w:rPr>
          <w:rFonts w:ascii="Arial" w:hAnsi="Arial" w:cs="Arial"/>
          <w:sz w:val="24"/>
          <w:szCs w:val="24"/>
          <w:shd w:val="clear" w:color="auto" w:fill="FFFFFF"/>
        </w:rPr>
        <w:t xml:space="preserve"> (artigo 47 e parágrafo único, do Código de Processo Civil).</w:t>
      </w:r>
      <w:r w:rsidR="001F30D4" w:rsidRPr="007C5F1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242923" w:rsidRPr="007C5F19" w:rsidRDefault="00242923" w:rsidP="00F42456">
      <w:pPr>
        <w:shd w:val="clear" w:color="auto" w:fill="FAFAFA"/>
        <w:spacing w:before="120" w:line="360" w:lineRule="auto"/>
        <w:ind w:firstLine="22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C5F19">
        <w:rPr>
          <w:rFonts w:ascii="Arial" w:hAnsi="Arial" w:cs="Arial"/>
          <w:sz w:val="24"/>
          <w:szCs w:val="24"/>
          <w:shd w:val="clear" w:color="auto" w:fill="FFFFFF"/>
        </w:rPr>
        <w:t>Já o litisconsórcio facultativo ocorre quando mais de uma pessoa puder figurar no polo de uma ação, seja porque entre elas houve</w:t>
      </w:r>
      <w:r w:rsidRPr="007C5F19">
        <w:rPr>
          <w:rFonts w:ascii="Arial" w:eastAsia="Times New Roman" w:hAnsi="Arial" w:cs="Arial"/>
          <w:sz w:val="24"/>
          <w:szCs w:val="24"/>
          <w:lang w:eastAsia="pt-BR"/>
        </w:rPr>
        <w:t xml:space="preserve"> comunhão de direitos ou de obrigações relativamente à lide; os direitos ou as obrigações derivarem do mesmo fundamento de fato ou de direito; entre as causas houver </w:t>
      </w:r>
      <w:r w:rsidRPr="007C5F19">
        <w:rPr>
          <w:rFonts w:ascii="Arial" w:eastAsia="Times New Roman" w:hAnsi="Arial" w:cs="Arial"/>
          <w:sz w:val="24"/>
          <w:szCs w:val="24"/>
          <w:lang w:eastAsia="pt-BR"/>
        </w:rPr>
        <w:lastRenderedPageBreak/>
        <w:t>conexão pelo objeto ou pela causa de pedir; ou ocorrer afinidade de questões por um ponto comum de fato ou de direito</w:t>
      </w:r>
      <w:r w:rsidR="007C6F7E">
        <w:rPr>
          <w:rFonts w:ascii="Arial" w:eastAsia="Times New Roman" w:hAnsi="Arial" w:cs="Arial"/>
          <w:sz w:val="24"/>
          <w:szCs w:val="24"/>
          <w:lang w:eastAsia="pt-BR"/>
        </w:rPr>
        <w:t xml:space="preserve"> (artigo 46, </w:t>
      </w:r>
      <w:r w:rsidR="007C6F7E" w:rsidRPr="007C6F7E">
        <w:rPr>
          <w:rFonts w:ascii="Arial" w:eastAsia="Times New Roman" w:hAnsi="Arial" w:cs="Arial"/>
          <w:sz w:val="24"/>
          <w:szCs w:val="24"/>
          <w:u w:val="single"/>
          <w:lang w:eastAsia="pt-BR"/>
        </w:rPr>
        <w:t>caput</w:t>
      </w:r>
      <w:r w:rsidR="007C6F7E">
        <w:rPr>
          <w:rFonts w:ascii="Arial" w:eastAsia="Times New Roman" w:hAnsi="Arial" w:cs="Arial"/>
          <w:sz w:val="24"/>
          <w:szCs w:val="24"/>
          <w:lang w:eastAsia="pt-BR"/>
        </w:rPr>
        <w:t>, do Código de Processo Civil)</w:t>
      </w:r>
      <w:r w:rsidRPr="007C5F1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E0004" w:rsidRPr="007C5F19" w:rsidRDefault="00AE0004" w:rsidP="00AE0004">
      <w:pPr>
        <w:spacing w:before="120" w:line="360" w:lineRule="auto"/>
        <w:ind w:firstLine="226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C5F19">
        <w:rPr>
          <w:rFonts w:ascii="Arial" w:hAnsi="Arial" w:cs="Arial"/>
          <w:sz w:val="24"/>
          <w:szCs w:val="24"/>
          <w:shd w:val="clear" w:color="auto" w:fill="FFFFFF"/>
        </w:rPr>
        <w:t>Impende destacar que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7C5F19">
        <w:rPr>
          <w:rFonts w:ascii="Arial" w:hAnsi="Arial" w:cs="Arial"/>
          <w:sz w:val="24"/>
          <w:szCs w:val="24"/>
          <w:shd w:val="clear" w:color="auto" w:fill="FFFFFF"/>
        </w:rPr>
        <w:t xml:space="preserve"> mesmo diante da iminente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revogação </w:t>
      </w:r>
      <w:r w:rsidRPr="007C5F19">
        <w:rPr>
          <w:rFonts w:ascii="Arial" w:hAnsi="Arial" w:cs="Arial"/>
          <w:sz w:val="24"/>
          <w:szCs w:val="24"/>
          <w:shd w:val="clear" w:color="auto" w:fill="FFFFFF"/>
        </w:rPr>
        <w:t xml:space="preserve">do Código de </w:t>
      </w:r>
      <w:r>
        <w:rPr>
          <w:rFonts w:ascii="Arial" w:hAnsi="Arial" w:cs="Arial"/>
          <w:sz w:val="24"/>
          <w:szCs w:val="24"/>
          <w:shd w:val="clear" w:color="auto" w:fill="FFFFFF"/>
        </w:rPr>
        <w:t>P</w:t>
      </w:r>
      <w:r w:rsidRPr="007C5F19">
        <w:rPr>
          <w:rFonts w:ascii="Arial" w:hAnsi="Arial" w:cs="Arial"/>
          <w:sz w:val="24"/>
          <w:szCs w:val="24"/>
          <w:shd w:val="clear" w:color="auto" w:fill="FFFFFF"/>
        </w:rPr>
        <w:t xml:space="preserve">rocesso </w:t>
      </w:r>
      <w:r>
        <w:rPr>
          <w:rFonts w:ascii="Arial" w:hAnsi="Arial" w:cs="Arial"/>
          <w:sz w:val="24"/>
          <w:szCs w:val="24"/>
          <w:shd w:val="clear" w:color="auto" w:fill="FFFFFF"/>
        </w:rPr>
        <w:t>C</w:t>
      </w:r>
      <w:r w:rsidRPr="007C5F19">
        <w:rPr>
          <w:rFonts w:ascii="Arial" w:hAnsi="Arial" w:cs="Arial"/>
          <w:sz w:val="24"/>
          <w:szCs w:val="24"/>
          <w:shd w:val="clear" w:color="auto" w:fill="FFFFFF"/>
        </w:rPr>
        <w:t>ivil, este entendimento não sofrerá modificação, pois</w:t>
      </w:r>
      <w:r w:rsidR="001B1B2B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7C5F19">
        <w:rPr>
          <w:rFonts w:ascii="Arial" w:hAnsi="Arial" w:cs="Arial"/>
          <w:sz w:val="24"/>
          <w:szCs w:val="24"/>
          <w:shd w:val="clear" w:color="auto" w:fill="FFFFFF"/>
        </w:rPr>
        <w:t xml:space="preserve"> no novo C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ódigo de </w:t>
      </w:r>
      <w:r w:rsidRPr="007C5F19">
        <w:rPr>
          <w:rFonts w:ascii="Arial" w:hAnsi="Arial" w:cs="Arial"/>
          <w:sz w:val="24"/>
          <w:szCs w:val="24"/>
          <w:shd w:val="clear" w:color="auto" w:fill="FFFFFF"/>
        </w:rPr>
        <w:t>P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rocesso </w:t>
      </w:r>
      <w:r w:rsidRPr="007C5F19">
        <w:rPr>
          <w:rFonts w:ascii="Arial" w:hAnsi="Arial" w:cs="Arial"/>
          <w:sz w:val="24"/>
          <w:szCs w:val="24"/>
          <w:shd w:val="clear" w:color="auto" w:fill="FFFFFF"/>
        </w:rPr>
        <w:t>C</w:t>
      </w:r>
      <w:r>
        <w:rPr>
          <w:rFonts w:ascii="Arial" w:hAnsi="Arial" w:cs="Arial"/>
          <w:sz w:val="24"/>
          <w:szCs w:val="24"/>
          <w:shd w:val="clear" w:color="auto" w:fill="FFFFFF"/>
        </w:rPr>
        <w:t>ivil (L</w:t>
      </w:r>
      <w:r w:rsidRPr="007C5F19">
        <w:rPr>
          <w:rFonts w:ascii="Arial" w:hAnsi="Arial" w:cs="Arial"/>
          <w:sz w:val="24"/>
          <w:szCs w:val="24"/>
          <w:shd w:val="clear" w:color="auto" w:fill="FFFFFF"/>
        </w:rPr>
        <w:t xml:space="preserve">ei n° 13.105/2015), o litisconsórcio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vem tratado nos artigos </w:t>
      </w:r>
      <w:r w:rsidRPr="007C5F19">
        <w:rPr>
          <w:rFonts w:ascii="Arial" w:hAnsi="Arial" w:cs="Arial"/>
          <w:sz w:val="24"/>
          <w:szCs w:val="24"/>
          <w:shd w:val="clear" w:color="auto" w:fill="FFFFFF"/>
        </w:rPr>
        <w:t xml:space="preserve">113 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7C5F19">
        <w:rPr>
          <w:rFonts w:ascii="Arial" w:hAnsi="Arial" w:cs="Arial"/>
          <w:sz w:val="24"/>
          <w:szCs w:val="24"/>
          <w:shd w:val="clear" w:color="auto" w:fill="FFFFFF"/>
        </w:rPr>
        <w:t xml:space="preserve"> 11</w:t>
      </w:r>
      <w:r>
        <w:rPr>
          <w:rFonts w:ascii="Arial" w:hAnsi="Arial" w:cs="Arial"/>
          <w:sz w:val="24"/>
          <w:szCs w:val="24"/>
          <w:shd w:val="clear" w:color="auto" w:fill="FFFFFF"/>
        </w:rPr>
        <w:t>8</w:t>
      </w:r>
      <w:r w:rsidRPr="007C5F1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>sem profundas alterações</w:t>
      </w:r>
      <w:r w:rsidRPr="007C5F19">
        <w:rPr>
          <w:rFonts w:ascii="Arial" w:hAnsi="Arial" w:cs="Arial"/>
          <w:sz w:val="24"/>
          <w:szCs w:val="24"/>
          <w:shd w:val="clear" w:color="auto" w:fill="FFFFFF"/>
        </w:rPr>
        <w:t xml:space="preserve">: </w:t>
      </w:r>
    </w:p>
    <w:p w:rsidR="00AE0004" w:rsidRDefault="00AE0004" w:rsidP="00AE0004">
      <w:pPr>
        <w:pStyle w:val="NormalWeb"/>
        <w:shd w:val="clear" w:color="auto" w:fill="FFFFFF"/>
        <w:spacing w:before="0" w:beforeAutospacing="0" w:after="200" w:afterAutospacing="0" w:line="360" w:lineRule="auto"/>
        <w:ind w:left="567"/>
        <w:jc w:val="both"/>
        <w:rPr>
          <w:rFonts w:ascii="Arial" w:hAnsi="Arial" w:cs="Arial"/>
          <w:bCs/>
        </w:rPr>
      </w:pPr>
      <w:proofErr w:type="gramStart"/>
      <w:r w:rsidRPr="007C5F19">
        <w:rPr>
          <w:rFonts w:ascii="Arial" w:hAnsi="Arial" w:cs="Arial"/>
          <w:shd w:val="clear" w:color="auto" w:fill="FFFFFF"/>
        </w:rPr>
        <w:t>“</w:t>
      </w:r>
      <w:r w:rsidRPr="007C5F19">
        <w:rPr>
          <w:rFonts w:ascii="Arial" w:hAnsi="Arial" w:cs="Arial"/>
          <w:bCs/>
        </w:rPr>
        <w:t>Art. 113.</w:t>
      </w:r>
      <w:proofErr w:type="gramEnd"/>
      <w:r w:rsidRPr="007C5F19">
        <w:rPr>
          <w:rFonts w:ascii="Arial" w:hAnsi="Arial" w:cs="Arial"/>
          <w:bCs/>
        </w:rPr>
        <w:t xml:space="preserve">  Duas ou mais pessoas podem litigar, no mesmo processo, em conjunto, ativa ou passivamente, quando: </w:t>
      </w:r>
    </w:p>
    <w:p w:rsidR="00AE0004" w:rsidRDefault="00AE0004" w:rsidP="00AE0004">
      <w:pPr>
        <w:pStyle w:val="NormalWeb"/>
        <w:shd w:val="clear" w:color="auto" w:fill="FFFFFF"/>
        <w:spacing w:before="0" w:beforeAutospacing="0" w:after="200" w:afterAutospacing="0" w:line="360" w:lineRule="auto"/>
        <w:ind w:left="567"/>
        <w:jc w:val="both"/>
        <w:rPr>
          <w:rFonts w:ascii="Arial" w:hAnsi="Arial" w:cs="Arial"/>
          <w:bCs/>
        </w:rPr>
      </w:pPr>
      <w:r w:rsidRPr="007C5F19">
        <w:rPr>
          <w:rFonts w:ascii="Arial" w:hAnsi="Arial" w:cs="Arial"/>
          <w:bCs/>
        </w:rPr>
        <w:t xml:space="preserve">I – entre elas houver comunhão de direitos ou de obrigações relativamente à lide; </w:t>
      </w:r>
    </w:p>
    <w:p w:rsidR="00AE0004" w:rsidRDefault="00AE0004" w:rsidP="00AE0004">
      <w:pPr>
        <w:pStyle w:val="NormalWeb"/>
        <w:shd w:val="clear" w:color="auto" w:fill="FFFFFF"/>
        <w:spacing w:before="0" w:beforeAutospacing="0" w:after="200" w:afterAutospacing="0" w:line="360" w:lineRule="auto"/>
        <w:ind w:left="567"/>
        <w:jc w:val="both"/>
        <w:rPr>
          <w:rFonts w:ascii="Arial" w:hAnsi="Arial" w:cs="Arial"/>
          <w:bCs/>
        </w:rPr>
      </w:pPr>
      <w:r w:rsidRPr="007C5F19">
        <w:rPr>
          <w:rFonts w:ascii="Arial" w:hAnsi="Arial" w:cs="Arial"/>
          <w:bCs/>
        </w:rPr>
        <w:t xml:space="preserve">II – entre as causas houver conexão pelo pedido ou pela causa de pedir; </w:t>
      </w:r>
    </w:p>
    <w:p w:rsidR="00AE0004" w:rsidRDefault="00AE0004" w:rsidP="00AE0004">
      <w:pPr>
        <w:pStyle w:val="NormalWeb"/>
        <w:shd w:val="clear" w:color="auto" w:fill="FFFFFF"/>
        <w:spacing w:before="0" w:beforeAutospacing="0" w:after="200" w:afterAutospacing="0" w:line="360" w:lineRule="auto"/>
        <w:ind w:left="567"/>
        <w:jc w:val="both"/>
        <w:rPr>
          <w:rFonts w:ascii="Arial" w:hAnsi="Arial" w:cs="Arial"/>
        </w:rPr>
      </w:pPr>
      <w:r w:rsidRPr="007C5F19">
        <w:rPr>
          <w:rFonts w:ascii="Arial" w:hAnsi="Arial" w:cs="Arial"/>
          <w:bCs/>
        </w:rPr>
        <w:t>III – ocorrer afinidade de questões por ponto comum de fato ou de direito.</w:t>
      </w:r>
      <w:r w:rsidRPr="007C5F19">
        <w:rPr>
          <w:rFonts w:ascii="Arial" w:hAnsi="Arial" w:cs="Arial"/>
        </w:rPr>
        <w:t> </w:t>
      </w:r>
    </w:p>
    <w:p w:rsidR="00AE0004" w:rsidRDefault="00AE0004" w:rsidP="00AE0004">
      <w:pPr>
        <w:pStyle w:val="NormalWeb"/>
        <w:shd w:val="clear" w:color="auto" w:fill="FFFFFF"/>
        <w:spacing w:before="0" w:beforeAutospacing="0" w:after="200" w:afterAutospacing="0" w:line="360" w:lineRule="auto"/>
        <w:ind w:left="567"/>
        <w:jc w:val="both"/>
        <w:rPr>
          <w:rFonts w:ascii="Arial" w:hAnsi="Arial" w:cs="Arial"/>
          <w:bCs/>
        </w:rPr>
      </w:pPr>
      <w:r w:rsidRPr="007C5F19">
        <w:rPr>
          <w:rFonts w:ascii="Arial" w:hAnsi="Arial" w:cs="Arial"/>
          <w:bCs/>
        </w:rPr>
        <w:t>§ 1</w:t>
      </w:r>
      <w:r>
        <w:rPr>
          <w:rFonts w:ascii="Arial" w:hAnsi="Arial" w:cs="Arial"/>
          <w:bCs/>
        </w:rPr>
        <w:t>°</w:t>
      </w:r>
      <w:r w:rsidRPr="007C5F19">
        <w:rPr>
          <w:rFonts w:ascii="Arial" w:hAnsi="Arial" w:cs="Arial"/>
          <w:bCs/>
        </w:rPr>
        <w:t xml:space="preserve"> O juiz poderá limitar o litisconsórcio facultativo quanto ao número de litigantes na fase de conhecimento, na liquidação de sentença ou na execução, quando este comprometer a rápida solução do litígio ou dificultar a defesa ou o cumprimento da sentença.</w:t>
      </w:r>
      <w:r>
        <w:rPr>
          <w:rFonts w:ascii="Arial" w:hAnsi="Arial" w:cs="Arial"/>
          <w:bCs/>
        </w:rPr>
        <w:t xml:space="preserve"> </w:t>
      </w:r>
    </w:p>
    <w:p w:rsidR="00AE0004" w:rsidRDefault="00AE0004" w:rsidP="00AE0004">
      <w:pPr>
        <w:pStyle w:val="NormalWeb"/>
        <w:shd w:val="clear" w:color="auto" w:fill="FFFFFF"/>
        <w:spacing w:before="0" w:beforeAutospacing="0" w:after="200" w:afterAutospacing="0" w:line="360" w:lineRule="auto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§ 2°</w:t>
      </w:r>
      <w:r w:rsidRPr="007C5F19">
        <w:rPr>
          <w:rFonts w:ascii="Arial" w:hAnsi="Arial" w:cs="Arial"/>
          <w:bCs/>
        </w:rPr>
        <w:t xml:space="preserve"> O requerimento de limitação interrompe o prazo para manifestação ou resposta, que recomeçará da intimação da decisão que o solucionar.</w:t>
      </w:r>
      <w:r>
        <w:rPr>
          <w:rFonts w:ascii="Arial" w:hAnsi="Arial" w:cs="Arial"/>
          <w:bCs/>
        </w:rPr>
        <w:t xml:space="preserve"> </w:t>
      </w:r>
    </w:p>
    <w:p w:rsidR="00AE0004" w:rsidRDefault="00AE0004" w:rsidP="00AE0004">
      <w:pPr>
        <w:pStyle w:val="NormalWeb"/>
        <w:shd w:val="clear" w:color="auto" w:fill="FFFFFF"/>
        <w:spacing w:before="0" w:beforeAutospacing="0" w:after="200" w:afterAutospacing="0" w:line="360" w:lineRule="auto"/>
        <w:ind w:left="567"/>
        <w:jc w:val="both"/>
        <w:rPr>
          <w:rStyle w:val="Forte"/>
          <w:rFonts w:ascii="Arial" w:hAnsi="Arial" w:cs="Arial"/>
          <w:b w:val="0"/>
          <w:shd w:val="clear" w:color="auto" w:fill="FFFFFF"/>
        </w:rPr>
      </w:pPr>
      <w:r w:rsidRPr="007C5F19">
        <w:rPr>
          <w:rStyle w:val="Forte"/>
          <w:rFonts w:ascii="Arial" w:hAnsi="Arial" w:cs="Arial"/>
          <w:b w:val="0"/>
          <w:shd w:val="clear" w:color="auto" w:fill="FFFFFF"/>
        </w:rPr>
        <w:t xml:space="preserve">Art. 114. O litisconsórcio será necessário por disposição de lei ou quando, pela natureza da relação jurídica controvertida, a eficácia da sentença depender da citação de todos </w:t>
      </w:r>
      <w:r>
        <w:rPr>
          <w:rStyle w:val="Forte"/>
          <w:rFonts w:ascii="Arial" w:hAnsi="Arial" w:cs="Arial"/>
          <w:b w:val="0"/>
          <w:shd w:val="clear" w:color="auto" w:fill="FFFFFF"/>
        </w:rPr>
        <w:t>que devam ser litisconsortes.</w:t>
      </w:r>
    </w:p>
    <w:p w:rsidR="00AE0004" w:rsidRDefault="00AE0004" w:rsidP="00AE0004">
      <w:pPr>
        <w:pStyle w:val="NormalWeb"/>
        <w:shd w:val="clear" w:color="auto" w:fill="FFFFFF"/>
        <w:spacing w:before="0" w:beforeAutospacing="0" w:after="200" w:afterAutospacing="0" w:line="360" w:lineRule="auto"/>
        <w:ind w:left="567"/>
        <w:jc w:val="both"/>
        <w:rPr>
          <w:rStyle w:val="Forte"/>
          <w:rFonts w:ascii="Arial" w:hAnsi="Arial" w:cs="Arial"/>
          <w:b w:val="0"/>
          <w:shd w:val="clear" w:color="auto" w:fill="FFFFFF"/>
        </w:rPr>
      </w:pPr>
      <w:r>
        <w:rPr>
          <w:rStyle w:val="Forte"/>
          <w:rFonts w:ascii="Arial" w:hAnsi="Arial" w:cs="Arial"/>
          <w:b w:val="0"/>
          <w:shd w:val="clear" w:color="auto" w:fill="FFFFFF"/>
        </w:rPr>
        <w:t>(...).</w:t>
      </w:r>
    </w:p>
    <w:p w:rsidR="00AE0004" w:rsidRDefault="00AE0004" w:rsidP="00AE0004">
      <w:pPr>
        <w:pStyle w:val="NormalWeb"/>
        <w:shd w:val="clear" w:color="auto" w:fill="FFFFFF"/>
        <w:spacing w:before="0" w:beforeAutospacing="0" w:after="200" w:afterAutospacing="0" w:line="360" w:lineRule="auto"/>
        <w:ind w:left="567"/>
        <w:jc w:val="both"/>
        <w:rPr>
          <w:rStyle w:val="Forte"/>
          <w:rFonts w:ascii="Arial" w:hAnsi="Arial" w:cs="Arial"/>
          <w:b w:val="0"/>
          <w:shd w:val="clear" w:color="auto" w:fill="FFFFFF"/>
        </w:rPr>
      </w:pPr>
      <w:r>
        <w:rPr>
          <w:rFonts w:ascii="Arial" w:hAnsi="Arial" w:cs="Arial"/>
          <w:color w:val="000000"/>
        </w:rPr>
        <w:t>Art. 116.  </w:t>
      </w:r>
      <w:proofErr w:type="gramStart"/>
      <w:r>
        <w:rPr>
          <w:rFonts w:ascii="Arial" w:hAnsi="Arial" w:cs="Arial"/>
          <w:color w:val="000000"/>
        </w:rPr>
        <w:t>O litisconsórcio será unitário quando, pela natureza da relação jurídica, o juiz tiver de decidir o mérito de modo uniforme para todos os litisconsortes.</w:t>
      </w:r>
      <w:r>
        <w:rPr>
          <w:rStyle w:val="Forte"/>
          <w:rFonts w:ascii="Arial" w:hAnsi="Arial" w:cs="Arial"/>
          <w:b w:val="0"/>
          <w:shd w:val="clear" w:color="auto" w:fill="FFFFFF"/>
        </w:rPr>
        <w:t>”</w:t>
      </w:r>
      <w:proofErr w:type="gramEnd"/>
      <w:r>
        <w:rPr>
          <w:rStyle w:val="Forte"/>
          <w:rFonts w:ascii="Arial" w:hAnsi="Arial" w:cs="Arial"/>
          <w:b w:val="0"/>
          <w:shd w:val="clear" w:color="auto" w:fill="FFFFFF"/>
        </w:rPr>
        <w:t xml:space="preserve"> </w:t>
      </w:r>
    </w:p>
    <w:p w:rsidR="004548C4" w:rsidRDefault="004548C4" w:rsidP="004548C4">
      <w:pPr>
        <w:pStyle w:val="NormalWeb"/>
        <w:shd w:val="clear" w:color="auto" w:fill="FFFFFF"/>
        <w:spacing w:before="0" w:beforeAutospacing="0" w:after="200" w:afterAutospacing="0" w:line="360" w:lineRule="auto"/>
        <w:ind w:firstLine="2268"/>
        <w:jc w:val="both"/>
        <w:rPr>
          <w:rStyle w:val="Forte"/>
          <w:rFonts w:ascii="Arial" w:hAnsi="Arial" w:cs="Arial"/>
          <w:b w:val="0"/>
          <w:shd w:val="clear" w:color="auto" w:fill="FFFFFF"/>
        </w:rPr>
      </w:pPr>
      <w:proofErr w:type="spellStart"/>
      <w:r>
        <w:rPr>
          <w:rStyle w:val="Forte"/>
          <w:rFonts w:ascii="Arial" w:hAnsi="Arial" w:cs="Arial"/>
          <w:b w:val="0"/>
          <w:shd w:val="clear" w:color="auto" w:fill="FFFFFF"/>
        </w:rPr>
        <w:lastRenderedPageBreak/>
        <w:t>Fredie</w:t>
      </w:r>
      <w:proofErr w:type="spellEnd"/>
      <w:r>
        <w:rPr>
          <w:rStyle w:val="Forte"/>
          <w:rFonts w:ascii="Arial" w:hAnsi="Arial" w:cs="Arial"/>
          <w:b w:val="0"/>
          <w:shd w:val="clear" w:color="auto" w:fill="FFFFFF"/>
        </w:rPr>
        <w:t xml:space="preserve"> Didier Júnior, em sua obra “Curso de Direito Processual Civil - Conforme o Novo Código de Processo Civil” (BA, </w:t>
      </w:r>
      <w:proofErr w:type="spellStart"/>
      <w:proofErr w:type="gramStart"/>
      <w:r>
        <w:rPr>
          <w:rStyle w:val="Forte"/>
          <w:rFonts w:ascii="Arial" w:hAnsi="Arial" w:cs="Arial"/>
          <w:b w:val="0"/>
          <w:shd w:val="clear" w:color="auto" w:fill="FFFFFF"/>
        </w:rPr>
        <w:t>JusPodivm</w:t>
      </w:r>
      <w:proofErr w:type="spellEnd"/>
      <w:proofErr w:type="gramEnd"/>
      <w:r>
        <w:rPr>
          <w:rStyle w:val="Forte"/>
          <w:rFonts w:ascii="Arial" w:hAnsi="Arial" w:cs="Arial"/>
          <w:b w:val="0"/>
          <w:shd w:val="clear" w:color="auto" w:fill="FFFFFF"/>
        </w:rPr>
        <w:t>, 2015, 17ª ed., pp. 450-452), afirma que:</w:t>
      </w:r>
    </w:p>
    <w:p w:rsidR="004548C4" w:rsidRDefault="004548C4" w:rsidP="004548C4">
      <w:pPr>
        <w:pStyle w:val="NormalWeb"/>
        <w:shd w:val="clear" w:color="auto" w:fill="FFFFFF"/>
        <w:spacing w:before="0" w:beforeAutospacing="0" w:after="200" w:afterAutospacing="0" w:line="360" w:lineRule="auto"/>
        <w:ind w:left="567"/>
        <w:jc w:val="both"/>
        <w:rPr>
          <w:rStyle w:val="Forte"/>
          <w:rFonts w:ascii="Arial" w:hAnsi="Arial" w:cs="Arial"/>
          <w:b w:val="0"/>
          <w:shd w:val="clear" w:color="auto" w:fill="FFFFFF"/>
        </w:rPr>
      </w:pPr>
      <w:proofErr w:type="gramStart"/>
      <w:r>
        <w:rPr>
          <w:rStyle w:val="Forte"/>
          <w:rFonts w:ascii="Arial" w:hAnsi="Arial" w:cs="Arial"/>
          <w:b w:val="0"/>
          <w:shd w:val="clear" w:color="auto" w:fill="FFFFFF"/>
        </w:rPr>
        <w:t xml:space="preserve">“Para que se caracterize como unitário, o litisconsórcio dependerá da natureza da relação jurídica controvertida: haverá </w:t>
      </w:r>
      <w:proofErr w:type="spellStart"/>
      <w:r>
        <w:rPr>
          <w:rStyle w:val="Forte"/>
          <w:rFonts w:ascii="Arial" w:hAnsi="Arial" w:cs="Arial"/>
          <w:b w:val="0"/>
          <w:shd w:val="clear" w:color="auto" w:fill="FFFFFF"/>
        </w:rPr>
        <w:t>unitariedade</w:t>
      </w:r>
      <w:proofErr w:type="spellEnd"/>
      <w:r>
        <w:rPr>
          <w:rStyle w:val="Forte"/>
          <w:rFonts w:ascii="Arial" w:hAnsi="Arial" w:cs="Arial"/>
          <w:b w:val="0"/>
          <w:shd w:val="clear" w:color="auto" w:fill="FFFFFF"/>
        </w:rPr>
        <w:t xml:space="preserve"> quando o mérito envolver </w:t>
      </w:r>
      <w:r>
        <w:rPr>
          <w:rStyle w:val="Forte"/>
          <w:rFonts w:ascii="Arial" w:hAnsi="Arial" w:cs="Arial"/>
          <w:b w:val="0"/>
          <w:i/>
          <w:shd w:val="clear" w:color="auto" w:fill="FFFFFF"/>
        </w:rPr>
        <w:t>uma</w:t>
      </w:r>
      <w:r>
        <w:rPr>
          <w:rStyle w:val="Forte"/>
          <w:rFonts w:ascii="Arial" w:hAnsi="Arial" w:cs="Arial"/>
          <w:b w:val="0"/>
          <w:shd w:val="clear" w:color="auto" w:fill="FFFFFF"/>
        </w:rPr>
        <w:t xml:space="preserve"> relação jurídica </w:t>
      </w:r>
      <w:r>
        <w:rPr>
          <w:rStyle w:val="Forte"/>
          <w:rFonts w:ascii="Arial" w:hAnsi="Arial" w:cs="Arial"/>
          <w:b w:val="0"/>
          <w:i/>
          <w:shd w:val="clear" w:color="auto" w:fill="FFFFFF"/>
        </w:rPr>
        <w:t>indivisível</w:t>
      </w:r>
      <w:r>
        <w:rPr>
          <w:rStyle w:val="Forte"/>
          <w:rFonts w:ascii="Arial" w:hAnsi="Arial" w:cs="Arial"/>
          <w:b w:val="0"/>
          <w:shd w:val="clear" w:color="auto" w:fill="FFFFFF"/>
        </w:rPr>
        <w:t>.</w:t>
      </w:r>
      <w:proofErr w:type="gramEnd"/>
      <w:r>
        <w:rPr>
          <w:rStyle w:val="Forte"/>
          <w:rFonts w:ascii="Arial" w:hAnsi="Arial" w:cs="Arial"/>
          <w:b w:val="0"/>
          <w:shd w:val="clear" w:color="auto" w:fill="FFFFFF"/>
        </w:rPr>
        <w:t xml:space="preserve"> É imprescindível perceber que são dois os pressupostos para a caracterização da </w:t>
      </w:r>
      <w:proofErr w:type="spellStart"/>
      <w:r>
        <w:rPr>
          <w:rStyle w:val="Forte"/>
          <w:rFonts w:ascii="Arial" w:hAnsi="Arial" w:cs="Arial"/>
          <w:b w:val="0"/>
          <w:shd w:val="clear" w:color="auto" w:fill="FFFFFF"/>
        </w:rPr>
        <w:t>unitariedade</w:t>
      </w:r>
      <w:proofErr w:type="spellEnd"/>
      <w:r>
        <w:rPr>
          <w:rStyle w:val="Forte"/>
          <w:rFonts w:ascii="Arial" w:hAnsi="Arial" w:cs="Arial"/>
          <w:b w:val="0"/>
          <w:shd w:val="clear" w:color="auto" w:fill="FFFFFF"/>
        </w:rPr>
        <w:t>, que devem ser investigados nesta ordem: a) os litisconsortes discutem uma única relação jurídica; b) essa relação jurídica é indivisível.</w:t>
      </w:r>
    </w:p>
    <w:p w:rsidR="004548C4" w:rsidRDefault="004548C4" w:rsidP="004548C4">
      <w:pPr>
        <w:pStyle w:val="NormalWeb"/>
        <w:shd w:val="clear" w:color="auto" w:fill="FFFFFF"/>
        <w:spacing w:before="0" w:beforeAutospacing="0" w:after="200" w:afterAutospacing="0" w:line="360" w:lineRule="auto"/>
        <w:ind w:left="567"/>
        <w:jc w:val="both"/>
        <w:rPr>
          <w:rStyle w:val="Forte"/>
          <w:rFonts w:ascii="Arial" w:hAnsi="Arial" w:cs="Arial"/>
          <w:b w:val="0"/>
          <w:shd w:val="clear" w:color="auto" w:fill="FFFFFF"/>
        </w:rPr>
      </w:pPr>
      <w:r>
        <w:rPr>
          <w:rStyle w:val="Forte"/>
          <w:rFonts w:ascii="Arial" w:hAnsi="Arial" w:cs="Arial"/>
          <w:b w:val="0"/>
          <w:shd w:val="clear" w:color="auto" w:fill="FFFFFF"/>
        </w:rPr>
        <w:t xml:space="preserve">Situação peculiar é a da solidariedade obrigacional. É possível o surgimento de litisconsórcio em processos em que se discuta uma obrigação solidária. (...). Assim, é importante frisar que a solidariedade não implica, necessariamente, </w:t>
      </w:r>
      <w:proofErr w:type="spellStart"/>
      <w:r>
        <w:rPr>
          <w:rStyle w:val="Forte"/>
          <w:rFonts w:ascii="Arial" w:hAnsi="Arial" w:cs="Arial"/>
          <w:b w:val="0"/>
          <w:shd w:val="clear" w:color="auto" w:fill="FFFFFF"/>
        </w:rPr>
        <w:t>unitariedade</w:t>
      </w:r>
      <w:proofErr w:type="spellEnd"/>
      <w:r>
        <w:rPr>
          <w:rStyle w:val="Forte"/>
          <w:rFonts w:ascii="Arial" w:hAnsi="Arial" w:cs="Arial"/>
          <w:b w:val="0"/>
          <w:shd w:val="clear" w:color="auto" w:fill="FFFFFF"/>
        </w:rPr>
        <w:t xml:space="preserve">. Credores e devedores solidários podem ser litisconsortes unitários (se a obrigação solidária for indivisível) ou simples (se divisível). </w:t>
      </w:r>
    </w:p>
    <w:p w:rsidR="004548C4" w:rsidRDefault="004548C4" w:rsidP="004548C4">
      <w:pPr>
        <w:pStyle w:val="NormalWeb"/>
        <w:shd w:val="clear" w:color="auto" w:fill="FFFFFF"/>
        <w:spacing w:before="0" w:beforeAutospacing="0" w:after="200" w:afterAutospacing="0" w:line="360" w:lineRule="auto"/>
        <w:ind w:left="567"/>
        <w:jc w:val="both"/>
        <w:rPr>
          <w:rStyle w:val="Forte"/>
          <w:rFonts w:ascii="Arial" w:hAnsi="Arial" w:cs="Arial"/>
          <w:b w:val="0"/>
          <w:shd w:val="clear" w:color="auto" w:fill="FFFFFF"/>
        </w:rPr>
      </w:pPr>
      <w:r>
        <w:rPr>
          <w:rStyle w:val="Forte"/>
          <w:rFonts w:ascii="Arial" w:hAnsi="Arial" w:cs="Arial"/>
          <w:b w:val="0"/>
          <w:shd w:val="clear" w:color="auto" w:fill="FFFFFF"/>
        </w:rPr>
        <w:t>(...).</w:t>
      </w:r>
    </w:p>
    <w:p w:rsidR="004548C4" w:rsidRPr="00AD439C" w:rsidRDefault="004548C4" w:rsidP="004548C4">
      <w:pPr>
        <w:pStyle w:val="NormalWeb"/>
        <w:shd w:val="clear" w:color="auto" w:fill="FFFFFF"/>
        <w:spacing w:before="0" w:beforeAutospacing="0" w:after="200" w:afterAutospacing="0" w:line="360" w:lineRule="auto"/>
        <w:ind w:left="567"/>
        <w:jc w:val="both"/>
        <w:rPr>
          <w:rStyle w:val="Forte"/>
          <w:rFonts w:ascii="Arial" w:hAnsi="Arial" w:cs="Arial"/>
          <w:b w:val="0"/>
          <w:shd w:val="clear" w:color="auto" w:fill="FFFFFF"/>
        </w:rPr>
      </w:pPr>
      <w:proofErr w:type="gramStart"/>
      <w:r>
        <w:rPr>
          <w:rStyle w:val="Forte"/>
          <w:rFonts w:ascii="Arial" w:hAnsi="Arial" w:cs="Arial"/>
          <w:b w:val="0"/>
          <w:shd w:val="clear" w:color="auto" w:fill="FFFFFF"/>
        </w:rPr>
        <w:t xml:space="preserve">O </w:t>
      </w:r>
      <w:r>
        <w:rPr>
          <w:rStyle w:val="Forte"/>
          <w:rFonts w:ascii="Arial" w:hAnsi="Arial" w:cs="Arial"/>
          <w:b w:val="0"/>
          <w:i/>
          <w:shd w:val="clear" w:color="auto" w:fill="FFFFFF"/>
        </w:rPr>
        <w:t>litisconsórcio necessário</w:t>
      </w:r>
      <w:r>
        <w:rPr>
          <w:rStyle w:val="Forte"/>
          <w:rFonts w:ascii="Arial" w:hAnsi="Arial" w:cs="Arial"/>
          <w:b w:val="0"/>
          <w:shd w:val="clear" w:color="auto" w:fill="FFFFFF"/>
        </w:rPr>
        <w:t xml:space="preserve"> está ligado diretamente à indispensabilidade da integração do polo passivo da relação processual por todos os sujeitos, seja por conta da própria natureza da relação jurídica discutida (</w:t>
      </w:r>
      <w:proofErr w:type="spellStart"/>
      <w:r>
        <w:rPr>
          <w:rStyle w:val="Forte"/>
          <w:rFonts w:ascii="Arial" w:hAnsi="Arial" w:cs="Arial"/>
          <w:b w:val="0"/>
          <w:shd w:val="clear" w:color="auto" w:fill="FFFFFF"/>
        </w:rPr>
        <w:t>unitariedade</w:t>
      </w:r>
      <w:proofErr w:type="spellEnd"/>
      <w:r>
        <w:rPr>
          <w:rStyle w:val="Forte"/>
          <w:rFonts w:ascii="Arial" w:hAnsi="Arial" w:cs="Arial"/>
          <w:b w:val="0"/>
          <w:shd w:val="clear" w:color="auto" w:fill="FFFFFF"/>
        </w:rPr>
        <w:t>), seja por imperativo legal”</w:t>
      </w:r>
      <w:proofErr w:type="gramEnd"/>
      <w:r>
        <w:rPr>
          <w:rStyle w:val="Forte"/>
          <w:rFonts w:ascii="Arial" w:hAnsi="Arial" w:cs="Arial"/>
          <w:b w:val="0"/>
          <w:shd w:val="clear" w:color="auto" w:fill="FFFFFF"/>
        </w:rPr>
        <w:t>.</w:t>
      </w:r>
    </w:p>
    <w:p w:rsidR="00242923" w:rsidRPr="007C5F19" w:rsidRDefault="001B40F1" w:rsidP="00F42456">
      <w:pPr>
        <w:spacing w:before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7C5F19">
        <w:rPr>
          <w:rFonts w:ascii="Arial" w:eastAsia="Times New Roman" w:hAnsi="Arial" w:cs="Arial"/>
          <w:sz w:val="24"/>
          <w:szCs w:val="24"/>
          <w:lang w:eastAsia="pt-BR"/>
        </w:rPr>
        <w:t>Percebe- se que o</w:t>
      </w:r>
      <w:r w:rsidR="00DF64DC" w:rsidRPr="007C5F19">
        <w:rPr>
          <w:rFonts w:ascii="Arial" w:eastAsia="Times New Roman" w:hAnsi="Arial" w:cs="Arial"/>
          <w:sz w:val="24"/>
          <w:szCs w:val="24"/>
          <w:lang w:eastAsia="pt-BR"/>
        </w:rPr>
        <w:t xml:space="preserve"> cerne da</w:t>
      </w:r>
      <w:r w:rsidR="00242923" w:rsidRPr="007C5F19">
        <w:rPr>
          <w:rFonts w:ascii="Arial" w:eastAsia="Times New Roman" w:hAnsi="Arial" w:cs="Arial"/>
          <w:sz w:val="24"/>
          <w:szCs w:val="24"/>
          <w:lang w:eastAsia="pt-BR"/>
        </w:rPr>
        <w:t xml:space="preserve"> questão </w:t>
      </w:r>
      <w:r w:rsidR="00DF64DC" w:rsidRPr="007C5F19">
        <w:rPr>
          <w:rFonts w:ascii="Arial" w:eastAsia="Times New Roman" w:hAnsi="Arial" w:cs="Arial"/>
          <w:sz w:val="24"/>
          <w:szCs w:val="24"/>
          <w:lang w:eastAsia="pt-BR"/>
        </w:rPr>
        <w:t>está</w:t>
      </w:r>
      <w:r w:rsidR="00242923" w:rsidRPr="007C5F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F64DC" w:rsidRPr="007C5F19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242923" w:rsidRPr="007C5F19">
        <w:rPr>
          <w:rFonts w:ascii="Arial" w:eastAsia="Times New Roman" w:hAnsi="Arial" w:cs="Arial"/>
          <w:sz w:val="24"/>
          <w:szCs w:val="24"/>
          <w:lang w:eastAsia="pt-BR"/>
        </w:rPr>
        <w:t xml:space="preserve">a interpretação do </w:t>
      </w:r>
      <w:r w:rsidR="00242923" w:rsidRPr="007C5F19">
        <w:rPr>
          <w:rFonts w:ascii="Arial" w:hAnsi="Arial" w:cs="Arial"/>
          <w:sz w:val="24"/>
          <w:szCs w:val="24"/>
        </w:rPr>
        <w:t>artigo 1</w:t>
      </w:r>
      <w:r w:rsidR="004D558D">
        <w:rPr>
          <w:rFonts w:ascii="Arial" w:hAnsi="Arial" w:cs="Arial"/>
          <w:sz w:val="24"/>
          <w:szCs w:val="24"/>
        </w:rPr>
        <w:t>.</w:t>
      </w:r>
      <w:r w:rsidR="00242923" w:rsidRPr="007C5F19">
        <w:rPr>
          <w:rFonts w:ascii="Arial" w:hAnsi="Arial" w:cs="Arial"/>
          <w:sz w:val="24"/>
          <w:szCs w:val="24"/>
        </w:rPr>
        <w:t xml:space="preserve">698 do atual </w:t>
      </w:r>
      <w:r w:rsidR="004D558D">
        <w:rPr>
          <w:rFonts w:ascii="Arial" w:hAnsi="Arial" w:cs="Arial"/>
          <w:sz w:val="24"/>
          <w:szCs w:val="24"/>
        </w:rPr>
        <w:t>C</w:t>
      </w:r>
      <w:r w:rsidR="00242923" w:rsidRPr="007C5F19">
        <w:rPr>
          <w:rFonts w:ascii="Arial" w:hAnsi="Arial" w:cs="Arial"/>
          <w:sz w:val="24"/>
          <w:szCs w:val="24"/>
        </w:rPr>
        <w:t xml:space="preserve">ódigo </w:t>
      </w:r>
      <w:r w:rsidR="004D558D">
        <w:rPr>
          <w:rFonts w:ascii="Arial" w:hAnsi="Arial" w:cs="Arial"/>
          <w:sz w:val="24"/>
          <w:szCs w:val="24"/>
        </w:rPr>
        <w:t>C</w:t>
      </w:r>
      <w:r w:rsidR="00242923" w:rsidRPr="007C5F19">
        <w:rPr>
          <w:rFonts w:ascii="Arial" w:hAnsi="Arial" w:cs="Arial"/>
          <w:sz w:val="24"/>
          <w:szCs w:val="24"/>
        </w:rPr>
        <w:t>ivil, o qual aduz que:</w:t>
      </w:r>
    </w:p>
    <w:p w:rsidR="00242923" w:rsidRPr="007C5F19" w:rsidRDefault="00242923" w:rsidP="00936016">
      <w:pPr>
        <w:spacing w:before="120" w:line="360" w:lineRule="auto"/>
        <w:ind w:left="567"/>
        <w:jc w:val="both"/>
        <w:rPr>
          <w:rFonts w:ascii="Arial" w:hAnsi="Arial" w:cs="Arial"/>
          <w:sz w:val="24"/>
          <w:szCs w:val="24"/>
          <w:shd w:val="clear" w:color="auto" w:fill="FAFAFA"/>
        </w:rPr>
      </w:pPr>
      <w:r w:rsidRPr="007C5F19">
        <w:rPr>
          <w:rStyle w:val="Forte"/>
          <w:rFonts w:ascii="Arial" w:hAnsi="Arial" w:cs="Arial"/>
          <w:sz w:val="24"/>
          <w:szCs w:val="24"/>
          <w:bdr w:val="none" w:sz="0" w:space="0" w:color="auto" w:frame="1"/>
          <w:shd w:val="clear" w:color="auto" w:fill="FAFAFA"/>
        </w:rPr>
        <w:t>“</w:t>
      </w:r>
      <w:r w:rsidRPr="007C5F19">
        <w:rPr>
          <w:rFonts w:ascii="Arial" w:hAnsi="Arial" w:cs="Arial"/>
          <w:sz w:val="24"/>
          <w:szCs w:val="24"/>
          <w:shd w:val="clear" w:color="auto" w:fill="FAFAFA"/>
        </w:rPr>
        <w:t>Se o parente, que deve alimentos em primeiro lugar, não estiver em condições de suportar totalmente o encargo, serão chamados a concorrer os de grau imediato; sendo várias as pessoas obrigadas a prestar alimentos, todas devem concorrer na proporção dos respectivos recursos, e, intentada ação contra uma delas, poderão as demais ser chamadas a integrar a lide”.</w:t>
      </w:r>
    </w:p>
    <w:p w:rsidR="00C8729D" w:rsidRDefault="00C8729D" w:rsidP="007C70B8">
      <w:pPr>
        <w:spacing w:before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expressão “todas devem concorrer na proporção dos respectivos recursos” </w:t>
      </w:r>
      <w:proofErr w:type="gramStart"/>
      <w:r>
        <w:rPr>
          <w:rFonts w:ascii="Arial" w:hAnsi="Arial" w:cs="Arial"/>
          <w:sz w:val="24"/>
          <w:szCs w:val="24"/>
        </w:rPr>
        <w:t>afasta,</w:t>
      </w:r>
      <w:proofErr w:type="gramEnd"/>
      <w:r>
        <w:rPr>
          <w:rFonts w:ascii="Arial" w:hAnsi="Arial" w:cs="Arial"/>
          <w:sz w:val="24"/>
          <w:szCs w:val="24"/>
        </w:rPr>
        <w:t xml:space="preserve"> de pronto, a caracterização do litisconsórcio unitário e, por consequência, o litisconsórcio necessário dele </w:t>
      </w:r>
      <w:r w:rsidR="0062346B">
        <w:rPr>
          <w:rFonts w:ascii="Arial" w:hAnsi="Arial" w:cs="Arial"/>
          <w:sz w:val="24"/>
          <w:szCs w:val="24"/>
        </w:rPr>
        <w:t xml:space="preserve">de regra </w:t>
      </w:r>
      <w:r>
        <w:rPr>
          <w:rFonts w:ascii="Arial" w:hAnsi="Arial" w:cs="Arial"/>
          <w:sz w:val="24"/>
          <w:szCs w:val="24"/>
        </w:rPr>
        <w:t>decorrente, restando a discussão quanto à formação do litisconsórcio necessário por imposição legal.</w:t>
      </w:r>
    </w:p>
    <w:p w:rsidR="00DF64DC" w:rsidRPr="007C5F19" w:rsidRDefault="00DF64DC" w:rsidP="00F42456">
      <w:pPr>
        <w:spacing w:before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7C5F19">
        <w:rPr>
          <w:rFonts w:ascii="Arial" w:hAnsi="Arial" w:cs="Arial"/>
          <w:sz w:val="24"/>
          <w:szCs w:val="24"/>
        </w:rPr>
        <w:lastRenderedPageBreak/>
        <w:t xml:space="preserve">Neste sentido, apesar </w:t>
      </w:r>
      <w:r w:rsidR="00CF408A" w:rsidRPr="007C5F19">
        <w:rPr>
          <w:rFonts w:ascii="Arial" w:hAnsi="Arial" w:cs="Arial"/>
          <w:sz w:val="24"/>
          <w:szCs w:val="24"/>
        </w:rPr>
        <w:t xml:space="preserve">de alguns julgados </w:t>
      </w:r>
      <w:r w:rsidR="0016308F">
        <w:rPr>
          <w:rFonts w:ascii="Arial" w:hAnsi="Arial" w:cs="Arial"/>
          <w:sz w:val="24"/>
          <w:szCs w:val="24"/>
        </w:rPr>
        <w:t>dissonantes</w:t>
      </w:r>
      <w:r w:rsidRPr="007C5F19">
        <w:rPr>
          <w:rFonts w:ascii="Arial" w:hAnsi="Arial" w:cs="Arial"/>
          <w:sz w:val="24"/>
          <w:szCs w:val="24"/>
        </w:rPr>
        <w:t>,</w:t>
      </w:r>
      <w:r w:rsidR="00CF408A" w:rsidRPr="007C5F19">
        <w:rPr>
          <w:rFonts w:ascii="Arial" w:hAnsi="Arial" w:cs="Arial"/>
          <w:sz w:val="24"/>
          <w:szCs w:val="24"/>
        </w:rPr>
        <w:t xml:space="preserve"> </w:t>
      </w:r>
      <w:r w:rsidRPr="007C5F19">
        <w:rPr>
          <w:rFonts w:ascii="Arial" w:hAnsi="Arial" w:cs="Arial"/>
          <w:sz w:val="24"/>
          <w:szCs w:val="24"/>
        </w:rPr>
        <w:t xml:space="preserve">da leitura do supracitado </w:t>
      </w:r>
      <w:r w:rsidR="0016308F" w:rsidRPr="007C5F19">
        <w:rPr>
          <w:rFonts w:ascii="Arial" w:hAnsi="Arial" w:cs="Arial"/>
          <w:sz w:val="24"/>
          <w:szCs w:val="24"/>
        </w:rPr>
        <w:t xml:space="preserve">artigo </w:t>
      </w:r>
      <w:r w:rsidRPr="007C5F19">
        <w:rPr>
          <w:rFonts w:ascii="Arial" w:hAnsi="Arial" w:cs="Arial"/>
          <w:sz w:val="24"/>
          <w:szCs w:val="24"/>
        </w:rPr>
        <w:t>verifica</w:t>
      </w:r>
      <w:r w:rsidR="00242EC2">
        <w:rPr>
          <w:rFonts w:ascii="Arial" w:hAnsi="Arial" w:cs="Arial"/>
          <w:sz w:val="24"/>
          <w:szCs w:val="24"/>
        </w:rPr>
        <w:t>-se</w:t>
      </w:r>
      <w:r w:rsidRPr="007C5F19">
        <w:rPr>
          <w:rFonts w:ascii="Arial" w:hAnsi="Arial" w:cs="Arial"/>
          <w:sz w:val="24"/>
          <w:szCs w:val="24"/>
        </w:rPr>
        <w:t xml:space="preserve"> que a ação de alimentos pode ser </w:t>
      </w:r>
      <w:r w:rsidR="00242EC2">
        <w:rPr>
          <w:rFonts w:ascii="Arial" w:hAnsi="Arial" w:cs="Arial"/>
          <w:sz w:val="24"/>
          <w:szCs w:val="24"/>
        </w:rPr>
        <w:t>pro</w:t>
      </w:r>
      <w:r w:rsidRPr="007C5F19">
        <w:rPr>
          <w:rFonts w:ascii="Arial" w:hAnsi="Arial" w:cs="Arial"/>
          <w:sz w:val="24"/>
          <w:szCs w:val="24"/>
        </w:rPr>
        <w:t>posta</w:t>
      </w:r>
      <w:r w:rsidR="006D79C0">
        <w:rPr>
          <w:rFonts w:ascii="Arial" w:hAnsi="Arial" w:cs="Arial"/>
          <w:sz w:val="24"/>
          <w:szCs w:val="24"/>
        </w:rPr>
        <w:t xml:space="preserve"> em face de</w:t>
      </w:r>
      <w:r w:rsidRPr="007C5F19">
        <w:rPr>
          <w:rFonts w:ascii="Arial" w:hAnsi="Arial" w:cs="Arial"/>
          <w:sz w:val="24"/>
          <w:szCs w:val="24"/>
        </w:rPr>
        <w:t xml:space="preserve"> todos os </w:t>
      </w:r>
      <w:r w:rsidR="001748A3">
        <w:rPr>
          <w:rFonts w:ascii="Arial" w:hAnsi="Arial" w:cs="Arial"/>
          <w:sz w:val="24"/>
          <w:szCs w:val="24"/>
        </w:rPr>
        <w:t>co</w:t>
      </w:r>
      <w:r w:rsidRPr="007C5F19">
        <w:rPr>
          <w:rFonts w:ascii="Arial" w:hAnsi="Arial" w:cs="Arial"/>
          <w:sz w:val="24"/>
          <w:szCs w:val="24"/>
        </w:rPr>
        <w:t xml:space="preserve">obrigados ou apenas </w:t>
      </w:r>
      <w:r w:rsidR="001748A3">
        <w:rPr>
          <w:rFonts w:ascii="Arial" w:hAnsi="Arial" w:cs="Arial"/>
          <w:sz w:val="24"/>
          <w:szCs w:val="24"/>
        </w:rPr>
        <w:t xml:space="preserve">em face de </w:t>
      </w:r>
      <w:r w:rsidRPr="007C5F19">
        <w:rPr>
          <w:rFonts w:ascii="Arial" w:hAnsi="Arial" w:cs="Arial"/>
          <w:sz w:val="24"/>
          <w:szCs w:val="24"/>
        </w:rPr>
        <w:t>um d</w:t>
      </w:r>
      <w:r w:rsidR="001748A3">
        <w:rPr>
          <w:rFonts w:ascii="Arial" w:hAnsi="Arial" w:cs="Arial"/>
          <w:sz w:val="24"/>
          <w:szCs w:val="24"/>
        </w:rPr>
        <w:t>ele</w:t>
      </w:r>
      <w:r w:rsidRPr="007C5F19">
        <w:rPr>
          <w:rFonts w:ascii="Arial" w:hAnsi="Arial" w:cs="Arial"/>
          <w:sz w:val="24"/>
          <w:szCs w:val="24"/>
        </w:rPr>
        <w:t>s, sendo, portanto, essa uma escolha da parte autora, caracterizando</w:t>
      </w:r>
      <w:r w:rsidR="001748A3">
        <w:rPr>
          <w:rFonts w:ascii="Arial" w:hAnsi="Arial" w:cs="Arial"/>
          <w:sz w:val="24"/>
          <w:szCs w:val="24"/>
        </w:rPr>
        <w:t xml:space="preserve">-se o </w:t>
      </w:r>
      <w:r w:rsidRPr="007C5F19">
        <w:rPr>
          <w:rFonts w:ascii="Arial" w:hAnsi="Arial" w:cs="Arial"/>
          <w:sz w:val="24"/>
          <w:szCs w:val="24"/>
        </w:rPr>
        <w:t>litisconsórcio facultativo</w:t>
      </w:r>
      <w:r w:rsidR="001C3C38" w:rsidRPr="007C5F19">
        <w:rPr>
          <w:rFonts w:ascii="Arial" w:hAnsi="Arial" w:cs="Arial"/>
          <w:sz w:val="24"/>
          <w:szCs w:val="24"/>
        </w:rPr>
        <w:t>, o que é corroborado pela maioria dos julgados sobre o tema</w:t>
      </w:r>
      <w:r w:rsidR="00E85D4A" w:rsidRPr="007C5F19">
        <w:rPr>
          <w:rFonts w:ascii="Arial" w:hAnsi="Arial" w:cs="Arial"/>
          <w:sz w:val="24"/>
          <w:szCs w:val="24"/>
        </w:rPr>
        <w:t xml:space="preserve">, principalmente, os julgados do Tribunal de Justiça do Rio de </w:t>
      </w:r>
      <w:r w:rsidR="001748A3">
        <w:rPr>
          <w:rFonts w:ascii="Arial" w:hAnsi="Arial" w:cs="Arial"/>
          <w:sz w:val="24"/>
          <w:szCs w:val="24"/>
        </w:rPr>
        <w:t>J</w:t>
      </w:r>
      <w:r w:rsidR="00E85D4A" w:rsidRPr="007C5F19">
        <w:rPr>
          <w:rFonts w:ascii="Arial" w:hAnsi="Arial" w:cs="Arial"/>
          <w:sz w:val="24"/>
          <w:szCs w:val="24"/>
        </w:rPr>
        <w:t>aneiro</w:t>
      </w:r>
      <w:r w:rsidR="001748A3">
        <w:rPr>
          <w:rFonts w:ascii="Arial" w:hAnsi="Arial" w:cs="Arial"/>
          <w:sz w:val="24"/>
          <w:szCs w:val="24"/>
        </w:rPr>
        <w:t>,</w:t>
      </w:r>
      <w:r w:rsidR="00E85D4A" w:rsidRPr="007C5F19">
        <w:rPr>
          <w:rFonts w:ascii="Arial" w:hAnsi="Arial" w:cs="Arial"/>
          <w:sz w:val="24"/>
          <w:szCs w:val="24"/>
        </w:rPr>
        <w:t xml:space="preserve"> como se percebe das ementas acima transcritas</w:t>
      </w:r>
      <w:r w:rsidR="001C3C38" w:rsidRPr="007C5F19">
        <w:rPr>
          <w:rFonts w:ascii="Arial" w:hAnsi="Arial" w:cs="Arial"/>
          <w:sz w:val="24"/>
          <w:szCs w:val="24"/>
        </w:rPr>
        <w:t>.</w:t>
      </w:r>
    </w:p>
    <w:p w:rsidR="001F30D4" w:rsidRPr="007C5F19" w:rsidRDefault="00125F6E" w:rsidP="00F42456">
      <w:pPr>
        <w:spacing w:before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242923" w:rsidRPr="007C5F19">
        <w:rPr>
          <w:rFonts w:ascii="Arial" w:hAnsi="Arial" w:cs="Arial"/>
          <w:sz w:val="24"/>
          <w:szCs w:val="24"/>
        </w:rPr>
        <w:t>bserva-se</w:t>
      </w:r>
      <w:r>
        <w:rPr>
          <w:rFonts w:ascii="Arial" w:hAnsi="Arial" w:cs="Arial"/>
          <w:sz w:val="24"/>
          <w:szCs w:val="24"/>
        </w:rPr>
        <w:t>, assim, que a possibilidade de múltiplos réus na ação de alimentos avoenga</w:t>
      </w:r>
      <w:r w:rsidR="00242923" w:rsidRPr="007C5F19">
        <w:rPr>
          <w:rFonts w:ascii="Arial" w:hAnsi="Arial" w:cs="Arial"/>
          <w:sz w:val="24"/>
          <w:szCs w:val="24"/>
        </w:rPr>
        <w:t xml:space="preserve"> não se amolda a nenhum</w:t>
      </w:r>
      <w:r w:rsidR="00DF64DC" w:rsidRPr="007C5F19">
        <w:rPr>
          <w:rFonts w:ascii="Arial" w:hAnsi="Arial" w:cs="Arial"/>
          <w:sz w:val="24"/>
          <w:szCs w:val="24"/>
        </w:rPr>
        <w:t>a</w:t>
      </w:r>
      <w:r w:rsidR="00242923" w:rsidRPr="007C5F19">
        <w:rPr>
          <w:rFonts w:ascii="Arial" w:hAnsi="Arial" w:cs="Arial"/>
          <w:sz w:val="24"/>
          <w:szCs w:val="24"/>
        </w:rPr>
        <w:t xml:space="preserve"> das hipóteses de litisconsórcio necessário, sendo um equivoco </w:t>
      </w:r>
      <w:r w:rsidR="00DF64DC" w:rsidRPr="007C5F19">
        <w:rPr>
          <w:rFonts w:ascii="Arial" w:hAnsi="Arial" w:cs="Arial"/>
          <w:sz w:val="24"/>
          <w:szCs w:val="24"/>
        </w:rPr>
        <w:t>considerá-la como tal. A obrigação alimentícia avoenga se enquadra na hipótese de litisconsórcio facultativo por obrigações comuns relativas à lide.</w:t>
      </w:r>
      <w:r w:rsidR="001F30D4" w:rsidRPr="007C5F19">
        <w:rPr>
          <w:rFonts w:ascii="Arial" w:hAnsi="Arial" w:cs="Arial"/>
          <w:sz w:val="24"/>
          <w:szCs w:val="24"/>
        </w:rPr>
        <w:t xml:space="preserve"> </w:t>
      </w:r>
    </w:p>
    <w:p w:rsidR="00DF64DC" w:rsidRDefault="001C3C38" w:rsidP="00F42456">
      <w:pPr>
        <w:spacing w:before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7C5F19">
        <w:rPr>
          <w:rFonts w:ascii="Arial" w:hAnsi="Arial" w:cs="Arial"/>
          <w:sz w:val="24"/>
          <w:szCs w:val="24"/>
        </w:rPr>
        <w:t>Assim,</w:t>
      </w:r>
      <w:r w:rsidR="00CF408A" w:rsidRPr="007C5F19">
        <w:rPr>
          <w:rFonts w:ascii="Arial" w:hAnsi="Arial" w:cs="Arial"/>
          <w:sz w:val="24"/>
          <w:szCs w:val="24"/>
        </w:rPr>
        <w:t xml:space="preserve"> a ação de alimentos pode prosseguir mesmo no caso de ter sido </w:t>
      </w:r>
      <w:r w:rsidR="00BB1A2F">
        <w:rPr>
          <w:rFonts w:ascii="Arial" w:hAnsi="Arial" w:cs="Arial"/>
          <w:sz w:val="24"/>
          <w:szCs w:val="24"/>
        </w:rPr>
        <w:t>propos</w:t>
      </w:r>
      <w:r w:rsidR="00CF408A" w:rsidRPr="007C5F19">
        <w:rPr>
          <w:rFonts w:ascii="Arial" w:hAnsi="Arial" w:cs="Arial"/>
          <w:sz w:val="24"/>
          <w:szCs w:val="24"/>
        </w:rPr>
        <w:t xml:space="preserve">ta apenas </w:t>
      </w:r>
      <w:r w:rsidR="00641158">
        <w:rPr>
          <w:rFonts w:ascii="Arial" w:hAnsi="Arial" w:cs="Arial"/>
          <w:sz w:val="24"/>
          <w:szCs w:val="24"/>
        </w:rPr>
        <w:t xml:space="preserve">em face de </w:t>
      </w:r>
      <w:r w:rsidR="00CF408A" w:rsidRPr="007C5F19">
        <w:rPr>
          <w:rFonts w:ascii="Arial" w:hAnsi="Arial" w:cs="Arial"/>
          <w:sz w:val="24"/>
          <w:szCs w:val="24"/>
        </w:rPr>
        <w:t xml:space="preserve">um dos </w:t>
      </w:r>
      <w:r w:rsidR="00CC4E4B">
        <w:rPr>
          <w:rFonts w:ascii="Arial" w:hAnsi="Arial" w:cs="Arial"/>
          <w:sz w:val="24"/>
          <w:szCs w:val="24"/>
        </w:rPr>
        <w:t>avós</w:t>
      </w:r>
      <w:r w:rsidR="00CF408A" w:rsidRPr="007C5F19">
        <w:rPr>
          <w:rFonts w:ascii="Arial" w:hAnsi="Arial" w:cs="Arial"/>
          <w:sz w:val="24"/>
          <w:szCs w:val="24"/>
        </w:rPr>
        <w:t xml:space="preserve">, sendo o chamamento ao processo dos demais obrigados uma faculdade </w:t>
      </w:r>
      <w:r w:rsidR="00594078">
        <w:rPr>
          <w:rFonts w:ascii="Arial" w:hAnsi="Arial" w:cs="Arial"/>
          <w:sz w:val="24"/>
          <w:szCs w:val="24"/>
        </w:rPr>
        <w:t xml:space="preserve">do réu </w:t>
      </w:r>
      <w:r w:rsidR="00CF408A" w:rsidRPr="007C5F19">
        <w:rPr>
          <w:rFonts w:ascii="Arial" w:hAnsi="Arial" w:cs="Arial"/>
          <w:sz w:val="24"/>
          <w:szCs w:val="24"/>
        </w:rPr>
        <w:t>e não um</w:t>
      </w:r>
      <w:r w:rsidR="004548C4">
        <w:rPr>
          <w:rFonts w:ascii="Arial" w:hAnsi="Arial" w:cs="Arial"/>
          <w:sz w:val="24"/>
          <w:szCs w:val="24"/>
        </w:rPr>
        <w:t xml:space="preserve"> ônus </w:t>
      </w:r>
      <w:r w:rsidR="00594078">
        <w:rPr>
          <w:rFonts w:ascii="Arial" w:hAnsi="Arial" w:cs="Arial"/>
          <w:sz w:val="24"/>
          <w:szCs w:val="24"/>
        </w:rPr>
        <w:t>do autor</w:t>
      </w:r>
      <w:r w:rsidR="00CF408A" w:rsidRPr="007C5F19">
        <w:rPr>
          <w:rFonts w:ascii="Arial" w:hAnsi="Arial" w:cs="Arial"/>
          <w:sz w:val="24"/>
          <w:szCs w:val="24"/>
        </w:rPr>
        <w:t>.</w:t>
      </w:r>
      <w:r w:rsidR="00125F6E">
        <w:rPr>
          <w:rFonts w:ascii="Arial" w:hAnsi="Arial" w:cs="Arial"/>
          <w:sz w:val="24"/>
          <w:szCs w:val="24"/>
        </w:rPr>
        <w:t xml:space="preserve"> Em outras palavras, </w:t>
      </w:r>
      <w:r w:rsidR="00DF64DC" w:rsidRPr="007C5F19">
        <w:rPr>
          <w:rFonts w:ascii="Arial" w:hAnsi="Arial" w:cs="Arial"/>
          <w:sz w:val="24"/>
          <w:szCs w:val="24"/>
        </w:rPr>
        <w:t>os demais obrigados que porventura não figur</w:t>
      </w:r>
      <w:r w:rsidR="004548C4">
        <w:rPr>
          <w:rFonts w:ascii="Arial" w:hAnsi="Arial" w:cs="Arial"/>
          <w:sz w:val="24"/>
          <w:szCs w:val="24"/>
        </w:rPr>
        <w:t>ar</w:t>
      </w:r>
      <w:r w:rsidR="00DF64DC" w:rsidRPr="007C5F19">
        <w:rPr>
          <w:rFonts w:ascii="Arial" w:hAnsi="Arial" w:cs="Arial"/>
          <w:sz w:val="24"/>
          <w:szCs w:val="24"/>
        </w:rPr>
        <w:t>em no polo passivo da ação de alimento</w:t>
      </w:r>
      <w:r w:rsidR="00660104">
        <w:rPr>
          <w:rFonts w:ascii="Arial" w:hAnsi="Arial" w:cs="Arial"/>
          <w:sz w:val="24"/>
          <w:szCs w:val="24"/>
        </w:rPr>
        <w:t>s</w:t>
      </w:r>
      <w:r w:rsidR="00DF64DC" w:rsidRPr="007C5F19">
        <w:rPr>
          <w:rFonts w:ascii="Arial" w:hAnsi="Arial" w:cs="Arial"/>
          <w:sz w:val="24"/>
          <w:szCs w:val="24"/>
        </w:rPr>
        <w:t xml:space="preserve"> podem ser chamados a integrar a lide, pois </w:t>
      </w:r>
      <w:r w:rsidR="00513565" w:rsidRPr="007C5F19">
        <w:rPr>
          <w:rFonts w:ascii="Arial" w:hAnsi="Arial" w:cs="Arial"/>
          <w:sz w:val="24"/>
          <w:szCs w:val="24"/>
        </w:rPr>
        <w:t>a legislação permite o</w:t>
      </w:r>
      <w:r w:rsidR="00125F6E">
        <w:rPr>
          <w:rFonts w:ascii="Arial" w:hAnsi="Arial" w:cs="Arial"/>
          <w:sz w:val="24"/>
          <w:szCs w:val="24"/>
        </w:rPr>
        <w:t xml:space="preserve"> chamamento ao processo como modalidade de intervenção de </w:t>
      </w:r>
      <w:proofErr w:type="gramStart"/>
      <w:r w:rsidR="00125F6E">
        <w:rPr>
          <w:rFonts w:ascii="Arial" w:hAnsi="Arial" w:cs="Arial"/>
          <w:sz w:val="24"/>
          <w:szCs w:val="24"/>
        </w:rPr>
        <w:t>terceiros</w:t>
      </w:r>
      <w:r w:rsidR="004548C4">
        <w:rPr>
          <w:rFonts w:ascii="Arial" w:hAnsi="Arial" w:cs="Arial"/>
          <w:sz w:val="24"/>
          <w:szCs w:val="24"/>
        </w:rPr>
        <w:t xml:space="preserve"> exclusiva</w:t>
      </w:r>
      <w:proofErr w:type="gramEnd"/>
      <w:r w:rsidR="004548C4">
        <w:rPr>
          <w:rFonts w:ascii="Arial" w:hAnsi="Arial" w:cs="Arial"/>
          <w:sz w:val="24"/>
          <w:szCs w:val="24"/>
        </w:rPr>
        <w:t xml:space="preserve"> do réu</w:t>
      </w:r>
      <w:r w:rsidR="00BB1A2F">
        <w:rPr>
          <w:rFonts w:ascii="Arial" w:hAnsi="Arial" w:cs="Arial"/>
          <w:sz w:val="24"/>
          <w:szCs w:val="24"/>
        </w:rPr>
        <w:t>,</w:t>
      </w:r>
      <w:r w:rsidR="00125F6E">
        <w:rPr>
          <w:rFonts w:ascii="Arial" w:hAnsi="Arial" w:cs="Arial"/>
          <w:sz w:val="24"/>
          <w:szCs w:val="24"/>
        </w:rPr>
        <w:t xml:space="preserve"> disciplinada nos artigos 77 a 80, do Código de Processo Civil</w:t>
      </w:r>
      <w:r w:rsidR="00BB1A2F">
        <w:rPr>
          <w:rFonts w:ascii="Arial" w:hAnsi="Arial" w:cs="Arial"/>
          <w:sz w:val="24"/>
          <w:szCs w:val="24"/>
        </w:rPr>
        <w:t xml:space="preserve"> (artigos 130 a 132, do Novo Código de Processo Civil)</w:t>
      </w:r>
      <w:r w:rsidR="00125F6E">
        <w:rPr>
          <w:rFonts w:ascii="Arial" w:hAnsi="Arial" w:cs="Arial"/>
          <w:sz w:val="24"/>
          <w:szCs w:val="24"/>
        </w:rPr>
        <w:t>.</w:t>
      </w:r>
    </w:p>
    <w:p w:rsidR="00497C24" w:rsidRDefault="00497C24" w:rsidP="00F42456">
      <w:pPr>
        <w:spacing w:before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possibilidade de chamamento ao processo dos demais avós traz a lume a questão da solidariedade, pois o rol do artigo 77, do Código de Processo Civil (ou 130, do NCPC), apenas permitiria essa modalidade de intervenção de terceiros quando os devedores principais são solidários (inciso III).</w:t>
      </w:r>
    </w:p>
    <w:p w:rsidR="00497C24" w:rsidRPr="007C5F19" w:rsidRDefault="00497C24" w:rsidP="00F42456">
      <w:pPr>
        <w:spacing w:before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que pese o raciocínio não se mostrar o mais adequado, porque parte da lei processual para indicar um instituto de direito material, certo é que, ainda que a obrigação dos avós fosse solidária, </w:t>
      </w:r>
      <w:r w:rsidR="00CA3779">
        <w:rPr>
          <w:rFonts w:ascii="Arial" w:hAnsi="Arial" w:cs="Arial"/>
          <w:sz w:val="24"/>
          <w:szCs w:val="24"/>
        </w:rPr>
        <w:t xml:space="preserve">essa obrigação </w:t>
      </w:r>
      <w:r>
        <w:rPr>
          <w:rFonts w:ascii="Arial" w:hAnsi="Arial" w:cs="Arial"/>
          <w:sz w:val="24"/>
          <w:szCs w:val="24"/>
        </w:rPr>
        <w:t xml:space="preserve">seria divisível e, portanto, restaria afastado o litisconsórcio unitário necessário. </w:t>
      </w:r>
    </w:p>
    <w:p w:rsidR="006F54EA" w:rsidRPr="007C5F19" w:rsidRDefault="00C777F8" w:rsidP="00AE0004">
      <w:pPr>
        <w:pStyle w:val="NormalWeb"/>
        <w:shd w:val="clear" w:color="auto" w:fill="FFFFFF"/>
        <w:spacing w:before="0" w:beforeAutospacing="0" w:after="200" w:afterAutospacing="0" w:line="360" w:lineRule="auto"/>
        <w:jc w:val="both"/>
        <w:rPr>
          <w:rStyle w:val="Forte"/>
          <w:rFonts w:ascii="Arial" w:hAnsi="Arial" w:cs="Arial"/>
          <w:b w:val="0"/>
          <w:shd w:val="clear" w:color="auto" w:fill="FFFFFF"/>
        </w:rPr>
      </w:pPr>
      <w:r w:rsidRPr="007C5F19">
        <w:rPr>
          <w:rStyle w:val="Forte"/>
          <w:rFonts w:ascii="Arial" w:hAnsi="Arial" w:cs="Arial"/>
          <w:b w:val="0"/>
          <w:shd w:val="clear" w:color="auto" w:fill="FFFFFF"/>
        </w:rPr>
        <w:tab/>
      </w:r>
      <w:r w:rsidR="009B16F3">
        <w:rPr>
          <w:rStyle w:val="Forte"/>
          <w:rFonts w:ascii="Arial" w:hAnsi="Arial" w:cs="Arial"/>
          <w:b w:val="0"/>
          <w:shd w:val="clear" w:color="auto" w:fill="FFFFFF"/>
        </w:rPr>
        <w:t>Mas, de qualquer sorte</w:t>
      </w:r>
      <w:r w:rsidR="00CA3779">
        <w:rPr>
          <w:rStyle w:val="Forte"/>
          <w:rFonts w:ascii="Arial" w:hAnsi="Arial" w:cs="Arial"/>
          <w:b w:val="0"/>
          <w:shd w:val="clear" w:color="auto" w:fill="FFFFFF"/>
        </w:rPr>
        <w:t>,</w:t>
      </w:r>
      <w:r w:rsidRPr="007C5F19">
        <w:rPr>
          <w:rStyle w:val="Forte"/>
          <w:rFonts w:ascii="Arial" w:hAnsi="Arial" w:cs="Arial"/>
          <w:b w:val="0"/>
          <w:shd w:val="clear" w:color="auto" w:fill="FFFFFF"/>
        </w:rPr>
        <w:t xml:space="preserve"> </w:t>
      </w:r>
      <w:r w:rsidR="0052413E" w:rsidRPr="007C5F19">
        <w:rPr>
          <w:rStyle w:val="Forte"/>
          <w:rFonts w:ascii="Arial" w:hAnsi="Arial" w:cs="Arial"/>
          <w:b w:val="0"/>
          <w:shd w:val="clear" w:color="auto" w:fill="FFFFFF"/>
        </w:rPr>
        <w:t xml:space="preserve">a obrigação </w:t>
      </w:r>
      <w:r w:rsidR="007F0C04">
        <w:rPr>
          <w:rStyle w:val="Forte"/>
          <w:rFonts w:ascii="Arial" w:hAnsi="Arial" w:cs="Arial"/>
          <w:b w:val="0"/>
          <w:shd w:val="clear" w:color="auto" w:fill="FFFFFF"/>
        </w:rPr>
        <w:t>alimentar d</w:t>
      </w:r>
      <w:r w:rsidR="0052413E" w:rsidRPr="007C5F19">
        <w:rPr>
          <w:rStyle w:val="Forte"/>
          <w:rFonts w:ascii="Arial" w:hAnsi="Arial" w:cs="Arial"/>
          <w:b w:val="0"/>
          <w:shd w:val="clear" w:color="auto" w:fill="FFFFFF"/>
        </w:rPr>
        <w:t xml:space="preserve">os avós </w:t>
      </w:r>
      <w:r w:rsidR="007F0C04">
        <w:rPr>
          <w:rStyle w:val="Forte"/>
          <w:rFonts w:ascii="Arial" w:hAnsi="Arial" w:cs="Arial"/>
          <w:b w:val="0"/>
          <w:shd w:val="clear" w:color="auto" w:fill="FFFFFF"/>
        </w:rPr>
        <w:t xml:space="preserve">é </w:t>
      </w:r>
      <w:r w:rsidR="007F0C04" w:rsidRPr="007C5F19">
        <w:rPr>
          <w:rStyle w:val="Forte"/>
          <w:rFonts w:ascii="Arial" w:hAnsi="Arial" w:cs="Arial"/>
          <w:b w:val="0"/>
          <w:shd w:val="clear" w:color="auto" w:fill="FFFFFF"/>
        </w:rPr>
        <w:t>subsidiária e complementar</w:t>
      </w:r>
      <w:r w:rsidR="007F0C04">
        <w:rPr>
          <w:rStyle w:val="Forte"/>
          <w:rFonts w:ascii="Arial" w:hAnsi="Arial" w:cs="Arial"/>
          <w:b w:val="0"/>
          <w:shd w:val="clear" w:color="auto" w:fill="FFFFFF"/>
        </w:rPr>
        <w:t xml:space="preserve">, </w:t>
      </w:r>
      <w:r w:rsidR="0052413E" w:rsidRPr="007C5F19">
        <w:rPr>
          <w:rStyle w:val="Forte"/>
          <w:rFonts w:ascii="Arial" w:hAnsi="Arial" w:cs="Arial"/>
          <w:b w:val="0"/>
          <w:shd w:val="clear" w:color="auto" w:fill="FFFFFF"/>
        </w:rPr>
        <w:t xml:space="preserve">não </w:t>
      </w:r>
      <w:r w:rsidR="00F8587D">
        <w:rPr>
          <w:rStyle w:val="Forte"/>
          <w:rFonts w:ascii="Arial" w:hAnsi="Arial" w:cs="Arial"/>
          <w:b w:val="0"/>
          <w:shd w:val="clear" w:color="auto" w:fill="FFFFFF"/>
        </w:rPr>
        <w:t>se caracterizando</w:t>
      </w:r>
      <w:r w:rsidR="0052413E" w:rsidRPr="007C5F19">
        <w:rPr>
          <w:rStyle w:val="Forte"/>
          <w:rFonts w:ascii="Arial" w:hAnsi="Arial" w:cs="Arial"/>
          <w:b w:val="0"/>
          <w:shd w:val="clear" w:color="auto" w:fill="FFFFFF"/>
        </w:rPr>
        <w:t xml:space="preserve"> como uma obrigação </w:t>
      </w:r>
      <w:r w:rsidR="00507EAD">
        <w:rPr>
          <w:rStyle w:val="Forte"/>
          <w:rFonts w:ascii="Arial" w:hAnsi="Arial" w:cs="Arial"/>
          <w:b w:val="0"/>
          <w:shd w:val="clear" w:color="auto" w:fill="FFFFFF"/>
        </w:rPr>
        <w:t xml:space="preserve">solidária </w:t>
      </w:r>
      <w:r w:rsidR="00F8587D">
        <w:rPr>
          <w:rStyle w:val="Forte"/>
          <w:rFonts w:ascii="Arial" w:hAnsi="Arial" w:cs="Arial"/>
          <w:b w:val="0"/>
          <w:shd w:val="clear" w:color="auto" w:fill="FFFFFF"/>
        </w:rPr>
        <w:t xml:space="preserve">e </w:t>
      </w:r>
      <w:r w:rsidR="00507EAD">
        <w:rPr>
          <w:rStyle w:val="Forte"/>
          <w:rFonts w:ascii="Arial" w:hAnsi="Arial" w:cs="Arial"/>
          <w:b w:val="0"/>
          <w:shd w:val="clear" w:color="auto" w:fill="FFFFFF"/>
        </w:rPr>
        <w:lastRenderedPageBreak/>
        <w:t>indivisível</w:t>
      </w:r>
      <w:r w:rsidR="009B16F3">
        <w:rPr>
          <w:rStyle w:val="Forte"/>
          <w:rFonts w:ascii="Arial" w:hAnsi="Arial" w:cs="Arial"/>
          <w:b w:val="0"/>
          <w:shd w:val="clear" w:color="auto" w:fill="FFFFFF"/>
        </w:rPr>
        <w:t xml:space="preserve"> a impor </w:t>
      </w:r>
      <w:r w:rsidR="0052413E" w:rsidRPr="007C5F19">
        <w:rPr>
          <w:rStyle w:val="Forte"/>
          <w:rFonts w:ascii="Arial" w:hAnsi="Arial" w:cs="Arial"/>
          <w:b w:val="0"/>
          <w:shd w:val="clear" w:color="auto" w:fill="FFFFFF"/>
        </w:rPr>
        <w:t>um litisconsórcio necessário, vez que não está assim disposto na lei, e nem a eficácia da decisão dependerá d</w:t>
      </w:r>
      <w:r w:rsidR="00507EAD">
        <w:rPr>
          <w:rStyle w:val="Forte"/>
          <w:rFonts w:ascii="Arial" w:hAnsi="Arial" w:cs="Arial"/>
          <w:b w:val="0"/>
          <w:shd w:val="clear" w:color="auto" w:fill="FFFFFF"/>
        </w:rPr>
        <w:t>e citação dos demais obrigados.</w:t>
      </w:r>
    </w:p>
    <w:p w:rsidR="0052413E" w:rsidRDefault="00F8587D" w:rsidP="00F42456">
      <w:pPr>
        <w:pStyle w:val="NormalWeb"/>
        <w:shd w:val="clear" w:color="auto" w:fill="FFFFFF"/>
        <w:spacing w:before="0" w:beforeAutospacing="0" w:after="200" w:afterAutospacing="0" w:line="360" w:lineRule="auto"/>
        <w:ind w:firstLine="2268"/>
        <w:jc w:val="both"/>
        <w:rPr>
          <w:rStyle w:val="Forte"/>
          <w:rFonts w:ascii="Arial" w:hAnsi="Arial" w:cs="Arial"/>
          <w:b w:val="0"/>
          <w:shd w:val="clear" w:color="auto" w:fill="FFFFFF"/>
        </w:rPr>
      </w:pPr>
      <w:r>
        <w:rPr>
          <w:rStyle w:val="Forte"/>
          <w:rFonts w:ascii="Arial" w:hAnsi="Arial" w:cs="Arial"/>
          <w:b w:val="0"/>
          <w:shd w:val="clear" w:color="auto" w:fill="FFFFFF"/>
        </w:rPr>
        <w:t>Por conseguinte</w:t>
      </w:r>
      <w:r w:rsidR="0052413E" w:rsidRPr="007C5F19">
        <w:rPr>
          <w:rStyle w:val="Forte"/>
          <w:rFonts w:ascii="Arial" w:hAnsi="Arial" w:cs="Arial"/>
          <w:b w:val="0"/>
          <w:shd w:val="clear" w:color="auto" w:fill="FFFFFF"/>
        </w:rPr>
        <w:t xml:space="preserve">, a obrigação avoenga </w:t>
      </w:r>
      <w:r w:rsidR="00B45BAA">
        <w:rPr>
          <w:rStyle w:val="Forte"/>
          <w:rFonts w:ascii="Arial" w:hAnsi="Arial" w:cs="Arial"/>
          <w:b w:val="0"/>
          <w:shd w:val="clear" w:color="auto" w:fill="FFFFFF"/>
        </w:rPr>
        <w:t xml:space="preserve">discutida em juízo </w:t>
      </w:r>
      <w:r w:rsidR="0052413E" w:rsidRPr="007C5F19">
        <w:rPr>
          <w:rStyle w:val="Forte"/>
          <w:rFonts w:ascii="Arial" w:hAnsi="Arial" w:cs="Arial"/>
          <w:b w:val="0"/>
          <w:shd w:val="clear" w:color="auto" w:fill="FFFFFF"/>
        </w:rPr>
        <w:t>continuará configurando hipótese de litisconsórcio facultativo</w:t>
      </w:r>
      <w:r w:rsidR="00FA5445" w:rsidRPr="007C5F19">
        <w:rPr>
          <w:rStyle w:val="Forte"/>
          <w:rFonts w:ascii="Arial" w:hAnsi="Arial" w:cs="Arial"/>
          <w:b w:val="0"/>
          <w:shd w:val="clear" w:color="auto" w:fill="FFFFFF"/>
        </w:rPr>
        <w:t xml:space="preserve"> decorrente de obrigações comuns relativas </w:t>
      </w:r>
      <w:r w:rsidR="00513565" w:rsidRPr="007C5F19">
        <w:rPr>
          <w:rStyle w:val="Forte"/>
          <w:rFonts w:ascii="Arial" w:hAnsi="Arial" w:cs="Arial"/>
          <w:b w:val="0"/>
          <w:shd w:val="clear" w:color="auto" w:fill="FFFFFF"/>
        </w:rPr>
        <w:t>à</w:t>
      </w:r>
      <w:r w:rsidR="00FA5445" w:rsidRPr="007C5F19">
        <w:rPr>
          <w:rStyle w:val="Forte"/>
          <w:rFonts w:ascii="Arial" w:hAnsi="Arial" w:cs="Arial"/>
          <w:b w:val="0"/>
          <w:shd w:val="clear" w:color="auto" w:fill="FFFFFF"/>
        </w:rPr>
        <w:t xml:space="preserve"> lide, </w:t>
      </w:r>
      <w:r>
        <w:rPr>
          <w:rStyle w:val="Forte"/>
          <w:rFonts w:ascii="Arial" w:hAnsi="Arial" w:cs="Arial"/>
          <w:b w:val="0"/>
          <w:shd w:val="clear" w:color="auto" w:fill="FFFFFF"/>
        </w:rPr>
        <w:t xml:space="preserve">pelo que </w:t>
      </w:r>
      <w:r w:rsidR="00FA5445" w:rsidRPr="007C5F19">
        <w:rPr>
          <w:rStyle w:val="Forte"/>
          <w:rFonts w:ascii="Arial" w:hAnsi="Arial" w:cs="Arial"/>
          <w:b w:val="0"/>
          <w:shd w:val="clear" w:color="auto" w:fill="FFFFFF"/>
        </w:rPr>
        <w:t>tal litisconsórcio deverá ser</w:t>
      </w:r>
      <w:r w:rsidR="0052413E" w:rsidRPr="007C5F19">
        <w:rPr>
          <w:rStyle w:val="Forte"/>
          <w:rFonts w:ascii="Arial" w:hAnsi="Arial" w:cs="Arial"/>
          <w:b w:val="0"/>
          <w:shd w:val="clear" w:color="auto" w:fill="FFFFFF"/>
        </w:rPr>
        <w:t xml:space="preserve"> formado de acordo c</w:t>
      </w:r>
      <w:r w:rsidR="00507EAD">
        <w:rPr>
          <w:rStyle w:val="Forte"/>
          <w:rFonts w:ascii="Arial" w:hAnsi="Arial" w:cs="Arial"/>
          <w:b w:val="0"/>
          <w:shd w:val="clear" w:color="auto" w:fill="FFFFFF"/>
        </w:rPr>
        <w:t>om o interesse do alimentando</w:t>
      </w:r>
      <w:r>
        <w:rPr>
          <w:rStyle w:val="Forte"/>
          <w:rFonts w:ascii="Arial" w:hAnsi="Arial" w:cs="Arial"/>
          <w:b w:val="0"/>
          <w:shd w:val="clear" w:color="auto" w:fill="FFFFFF"/>
        </w:rPr>
        <w:t xml:space="preserve">, incumbindo ao réu </w:t>
      </w:r>
      <w:r w:rsidR="00B45BAA">
        <w:rPr>
          <w:rStyle w:val="Forte"/>
          <w:rFonts w:ascii="Arial" w:hAnsi="Arial" w:cs="Arial"/>
          <w:b w:val="0"/>
          <w:shd w:val="clear" w:color="auto" w:fill="FFFFFF"/>
        </w:rPr>
        <w:t>indicado</w:t>
      </w:r>
      <w:r>
        <w:rPr>
          <w:rStyle w:val="Forte"/>
          <w:rFonts w:ascii="Arial" w:hAnsi="Arial" w:cs="Arial"/>
          <w:b w:val="0"/>
          <w:shd w:val="clear" w:color="auto" w:fill="FFFFFF"/>
        </w:rPr>
        <w:t xml:space="preserve"> pelo autor o chamamento a</w:t>
      </w:r>
      <w:r w:rsidR="00F637E1">
        <w:rPr>
          <w:rStyle w:val="Forte"/>
          <w:rFonts w:ascii="Arial" w:hAnsi="Arial" w:cs="Arial"/>
          <w:b w:val="0"/>
          <w:shd w:val="clear" w:color="auto" w:fill="FFFFFF"/>
        </w:rPr>
        <w:t>o</w:t>
      </w:r>
      <w:r>
        <w:rPr>
          <w:rStyle w:val="Forte"/>
          <w:rFonts w:ascii="Arial" w:hAnsi="Arial" w:cs="Arial"/>
          <w:b w:val="0"/>
          <w:shd w:val="clear" w:color="auto" w:fill="FFFFFF"/>
        </w:rPr>
        <w:t xml:space="preserve"> processo dos demais, conforme o caso</w:t>
      </w:r>
      <w:r w:rsidR="00507EAD">
        <w:rPr>
          <w:rStyle w:val="Forte"/>
          <w:rFonts w:ascii="Arial" w:hAnsi="Arial" w:cs="Arial"/>
          <w:b w:val="0"/>
          <w:shd w:val="clear" w:color="auto" w:fill="FFFFFF"/>
        </w:rPr>
        <w:t>.</w:t>
      </w:r>
    </w:p>
    <w:p w:rsidR="00CF408A" w:rsidRPr="007C5F19" w:rsidRDefault="00CF408A" w:rsidP="00F42456">
      <w:pPr>
        <w:pStyle w:val="NormalWeb"/>
        <w:shd w:val="clear" w:color="auto" w:fill="FFFFFF"/>
        <w:spacing w:before="0" w:beforeAutospacing="0" w:after="200" w:afterAutospacing="0" w:line="360" w:lineRule="auto"/>
        <w:ind w:firstLine="2268"/>
        <w:jc w:val="both"/>
        <w:rPr>
          <w:rFonts w:ascii="Arial" w:hAnsi="Arial" w:cs="Arial"/>
          <w:shd w:val="clear" w:color="auto" w:fill="FFFFFF"/>
        </w:rPr>
      </w:pPr>
      <w:r w:rsidRPr="007C5F19">
        <w:rPr>
          <w:rFonts w:ascii="Arial" w:hAnsi="Arial" w:cs="Arial"/>
          <w:shd w:val="clear" w:color="auto" w:fill="FFFFFF"/>
        </w:rPr>
        <w:t xml:space="preserve">Em </w:t>
      </w:r>
      <w:r w:rsidR="0044370B">
        <w:rPr>
          <w:rFonts w:ascii="Arial" w:hAnsi="Arial" w:cs="Arial"/>
          <w:shd w:val="clear" w:color="auto" w:fill="FFFFFF"/>
        </w:rPr>
        <w:t xml:space="preserve">conclusão ao </w:t>
      </w:r>
      <w:r w:rsidRPr="007C5F19">
        <w:rPr>
          <w:rFonts w:ascii="Arial" w:hAnsi="Arial" w:cs="Arial"/>
          <w:shd w:val="clear" w:color="auto" w:fill="FFFFFF"/>
        </w:rPr>
        <w:t xml:space="preserve">estudo da doutrina e </w:t>
      </w:r>
      <w:r w:rsidR="00F8587D">
        <w:rPr>
          <w:rFonts w:ascii="Arial" w:hAnsi="Arial" w:cs="Arial"/>
          <w:shd w:val="clear" w:color="auto" w:fill="FFFFFF"/>
        </w:rPr>
        <w:t xml:space="preserve">da </w:t>
      </w:r>
      <w:r w:rsidRPr="007C5F19">
        <w:rPr>
          <w:rFonts w:ascii="Arial" w:hAnsi="Arial" w:cs="Arial"/>
          <w:shd w:val="clear" w:color="auto" w:fill="FFFFFF"/>
        </w:rPr>
        <w:t xml:space="preserve">jurisprudência sobre o tema abordado, </w:t>
      </w:r>
      <w:r w:rsidR="0044370B">
        <w:rPr>
          <w:rFonts w:ascii="Arial" w:hAnsi="Arial" w:cs="Arial"/>
          <w:shd w:val="clear" w:color="auto" w:fill="FFFFFF"/>
        </w:rPr>
        <w:t>pode</w:t>
      </w:r>
      <w:r w:rsidRPr="007C5F19">
        <w:rPr>
          <w:rFonts w:ascii="Arial" w:hAnsi="Arial" w:cs="Arial"/>
          <w:shd w:val="clear" w:color="auto" w:fill="FFFFFF"/>
        </w:rPr>
        <w:t xml:space="preserve">-se </w:t>
      </w:r>
      <w:r w:rsidR="0044370B">
        <w:rPr>
          <w:rFonts w:ascii="Arial" w:hAnsi="Arial" w:cs="Arial"/>
          <w:shd w:val="clear" w:color="auto" w:fill="FFFFFF"/>
        </w:rPr>
        <w:t xml:space="preserve">afirmar </w:t>
      </w:r>
      <w:r w:rsidRPr="007C5F19">
        <w:rPr>
          <w:rFonts w:ascii="Arial" w:hAnsi="Arial" w:cs="Arial"/>
          <w:shd w:val="clear" w:color="auto" w:fill="FFFFFF"/>
        </w:rPr>
        <w:t xml:space="preserve">que a obrigação dos avós de prestarem alimentos é uma obrigação comum, </w:t>
      </w:r>
      <w:r w:rsidR="001C3C38" w:rsidRPr="007C5F19">
        <w:rPr>
          <w:rFonts w:ascii="Arial" w:hAnsi="Arial" w:cs="Arial"/>
          <w:shd w:val="clear" w:color="auto" w:fill="FFFFFF"/>
        </w:rPr>
        <w:t xml:space="preserve">divisível, complementar e subsidiária. No que tange aos </w:t>
      </w:r>
      <w:r w:rsidR="00F8587D">
        <w:rPr>
          <w:rFonts w:ascii="Arial" w:hAnsi="Arial" w:cs="Arial"/>
          <w:shd w:val="clear" w:color="auto" w:fill="FFFFFF"/>
        </w:rPr>
        <w:t>co</w:t>
      </w:r>
      <w:r w:rsidR="001C3C38" w:rsidRPr="007C5F19">
        <w:rPr>
          <w:rFonts w:ascii="Arial" w:hAnsi="Arial" w:cs="Arial"/>
          <w:shd w:val="clear" w:color="auto" w:fill="FFFFFF"/>
        </w:rPr>
        <w:t xml:space="preserve">obrigados, eles podem ser demandados conjuntamente ou não, </w:t>
      </w:r>
      <w:r w:rsidR="000026D7">
        <w:rPr>
          <w:rFonts w:ascii="Arial" w:hAnsi="Arial" w:cs="Arial"/>
          <w:shd w:val="clear" w:color="auto" w:fill="FFFFFF"/>
        </w:rPr>
        <w:t xml:space="preserve">de acordo com o interesse do próprio credor da obrigação, </w:t>
      </w:r>
      <w:r w:rsidR="001C3C38" w:rsidRPr="007C5F19">
        <w:rPr>
          <w:rFonts w:ascii="Arial" w:hAnsi="Arial" w:cs="Arial"/>
          <w:shd w:val="clear" w:color="auto" w:fill="FFFFFF"/>
        </w:rPr>
        <w:t xml:space="preserve">o que </w:t>
      </w:r>
      <w:r w:rsidR="000026D7">
        <w:rPr>
          <w:rFonts w:ascii="Arial" w:hAnsi="Arial" w:cs="Arial"/>
          <w:shd w:val="clear" w:color="auto" w:fill="FFFFFF"/>
        </w:rPr>
        <w:t xml:space="preserve">caracteriza o </w:t>
      </w:r>
      <w:r w:rsidR="001C3C38" w:rsidRPr="007C5F19">
        <w:rPr>
          <w:rFonts w:ascii="Arial" w:hAnsi="Arial" w:cs="Arial"/>
          <w:shd w:val="clear" w:color="auto" w:fill="FFFFFF"/>
        </w:rPr>
        <w:t xml:space="preserve">litisconsórcio </w:t>
      </w:r>
      <w:r w:rsidR="00037893">
        <w:rPr>
          <w:rFonts w:ascii="Arial" w:hAnsi="Arial" w:cs="Arial"/>
          <w:shd w:val="clear" w:color="auto" w:fill="FFFFFF"/>
        </w:rPr>
        <w:t xml:space="preserve">passivo </w:t>
      </w:r>
      <w:r w:rsidR="000026D7">
        <w:rPr>
          <w:rFonts w:ascii="Arial" w:hAnsi="Arial" w:cs="Arial"/>
          <w:shd w:val="clear" w:color="auto" w:fill="FFFFFF"/>
        </w:rPr>
        <w:t xml:space="preserve">como </w:t>
      </w:r>
      <w:r w:rsidR="001C3C38" w:rsidRPr="007C5F19">
        <w:rPr>
          <w:rFonts w:ascii="Arial" w:hAnsi="Arial" w:cs="Arial"/>
          <w:shd w:val="clear" w:color="auto" w:fill="FFFFFF"/>
        </w:rPr>
        <w:t>facultativo</w:t>
      </w:r>
      <w:r w:rsidR="003C6291">
        <w:rPr>
          <w:rFonts w:ascii="Arial" w:hAnsi="Arial" w:cs="Arial"/>
          <w:shd w:val="clear" w:color="auto" w:fill="FFFFFF"/>
        </w:rPr>
        <w:t xml:space="preserve"> e simples</w:t>
      </w:r>
      <w:r w:rsidR="001C3C38" w:rsidRPr="007C5F19">
        <w:rPr>
          <w:rFonts w:ascii="Arial" w:hAnsi="Arial" w:cs="Arial"/>
          <w:shd w:val="clear" w:color="auto" w:fill="FFFFFF"/>
        </w:rPr>
        <w:t>.</w:t>
      </w:r>
    </w:p>
    <w:p w:rsidR="00B21CD8" w:rsidRPr="007C5F19" w:rsidRDefault="00F8587D" w:rsidP="00F42456">
      <w:pPr>
        <w:spacing w:before="120" w:line="360" w:lineRule="auto"/>
        <w:ind w:firstLine="226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Por fim, i</w:t>
      </w:r>
      <w:r w:rsidR="00B21CD8" w:rsidRPr="007C5F19">
        <w:rPr>
          <w:rFonts w:ascii="Arial" w:hAnsi="Arial" w:cs="Arial"/>
          <w:sz w:val="24"/>
          <w:szCs w:val="24"/>
          <w:shd w:val="clear" w:color="auto" w:fill="FFFFFF"/>
        </w:rPr>
        <w:t>mportante elucidar que a formação do litisconsórcio deve ser avaliada em cada caso específico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B21CD8" w:rsidRPr="007C5F19">
        <w:rPr>
          <w:rFonts w:ascii="Arial" w:hAnsi="Arial" w:cs="Arial"/>
          <w:sz w:val="24"/>
          <w:szCs w:val="24"/>
          <w:shd w:val="clear" w:color="auto" w:fill="FFFFFF"/>
        </w:rPr>
        <w:t xml:space="preserve"> a fim de tornar a demanda </w:t>
      </w:r>
      <w:r w:rsidR="007853E5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r w:rsidR="00B21CD8" w:rsidRPr="007C5F19">
        <w:rPr>
          <w:rFonts w:ascii="Arial" w:hAnsi="Arial" w:cs="Arial"/>
          <w:sz w:val="24"/>
          <w:szCs w:val="24"/>
          <w:shd w:val="clear" w:color="auto" w:fill="FFFFFF"/>
        </w:rPr>
        <w:t>mais eficiente possível ao fim pretendido</w:t>
      </w:r>
      <w:r>
        <w:rPr>
          <w:rFonts w:ascii="Arial" w:hAnsi="Arial" w:cs="Arial"/>
          <w:sz w:val="24"/>
          <w:szCs w:val="24"/>
          <w:shd w:val="clear" w:color="auto" w:fill="FFFFFF"/>
        </w:rPr>
        <w:t>, com a plen</w:t>
      </w:r>
      <w:r w:rsidR="00B21CD8" w:rsidRPr="007C5F19">
        <w:rPr>
          <w:rFonts w:ascii="Arial" w:hAnsi="Arial" w:cs="Arial"/>
          <w:sz w:val="24"/>
          <w:szCs w:val="24"/>
          <w:shd w:val="clear" w:color="auto" w:fill="FFFFFF"/>
        </w:rPr>
        <w:t xml:space="preserve">a satisfação do direito do </w:t>
      </w:r>
      <w:r w:rsidR="00917484">
        <w:rPr>
          <w:rFonts w:ascii="Arial" w:hAnsi="Arial" w:cs="Arial"/>
          <w:sz w:val="24"/>
          <w:szCs w:val="24"/>
          <w:shd w:val="clear" w:color="auto" w:fill="FFFFFF"/>
        </w:rPr>
        <w:t>alimentando</w:t>
      </w:r>
      <w:r w:rsidR="00B21CD8" w:rsidRPr="007C5F19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:rsidR="00213590" w:rsidRPr="007C5F19" w:rsidRDefault="005974C3" w:rsidP="00F8587D">
      <w:pPr>
        <w:spacing w:before="120" w:line="360" w:lineRule="auto"/>
        <w:ind w:firstLine="226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C5F19">
        <w:rPr>
          <w:rFonts w:ascii="Arial" w:hAnsi="Arial" w:cs="Arial"/>
          <w:sz w:val="24"/>
          <w:szCs w:val="24"/>
          <w:shd w:val="clear" w:color="auto" w:fill="FFFFFF"/>
        </w:rPr>
        <w:t xml:space="preserve">Rio de Janeiro, </w:t>
      </w:r>
      <w:r w:rsidR="007E3E5B">
        <w:rPr>
          <w:rFonts w:ascii="Arial" w:hAnsi="Arial" w:cs="Arial"/>
          <w:sz w:val="24"/>
          <w:szCs w:val="24"/>
          <w:shd w:val="clear" w:color="auto" w:fill="FFFFFF"/>
        </w:rPr>
        <w:t>01</w:t>
      </w:r>
      <w:r w:rsidRPr="007C5F19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r w:rsidR="007E3E5B">
        <w:rPr>
          <w:rFonts w:ascii="Arial" w:hAnsi="Arial" w:cs="Arial"/>
          <w:sz w:val="24"/>
          <w:szCs w:val="24"/>
          <w:shd w:val="clear" w:color="auto" w:fill="FFFFFF"/>
        </w:rPr>
        <w:t>dezembro</w:t>
      </w:r>
      <w:r w:rsidRPr="007C5F19">
        <w:rPr>
          <w:rFonts w:ascii="Arial" w:hAnsi="Arial" w:cs="Arial"/>
          <w:sz w:val="24"/>
          <w:szCs w:val="24"/>
          <w:shd w:val="clear" w:color="auto" w:fill="FFFFFF"/>
        </w:rPr>
        <w:t xml:space="preserve"> de 2015.</w:t>
      </w:r>
    </w:p>
    <w:p w:rsidR="00917484" w:rsidRDefault="00917484" w:rsidP="00F8587D">
      <w:pPr>
        <w:pStyle w:val="SemEspaamento"/>
        <w:ind w:firstLine="2268"/>
        <w:jc w:val="both"/>
        <w:rPr>
          <w:rFonts w:ascii="Arial" w:hAnsi="Arial" w:cs="Arial"/>
          <w:sz w:val="24"/>
          <w:szCs w:val="24"/>
        </w:rPr>
      </w:pPr>
    </w:p>
    <w:p w:rsidR="00811D6D" w:rsidRPr="00C8661E" w:rsidRDefault="00811D6D" w:rsidP="00811D6D">
      <w:pPr>
        <w:pStyle w:val="SemEspaamento"/>
        <w:ind w:firstLine="226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8661E">
        <w:rPr>
          <w:rFonts w:ascii="Arial" w:hAnsi="Arial" w:cs="Arial"/>
          <w:sz w:val="24"/>
          <w:szCs w:val="24"/>
        </w:rPr>
        <w:t xml:space="preserve">Adriana </w:t>
      </w:r>
      <w:proofErr w:type="spellStart"/>
      <w:r w:rsidRPr="00C8661E">
        <w:rPr>
          <w:rFonts w:ascii="Arial" w:hAnsi="Arial" w:cs="Arial"/>
          <w:sz w:val="24"/>
          <w:szCs w:val="24"/>
        </w:rPr>
        <w:t>Araujo</w:t>
      </w:r>
      <w:proofErr w:type="spellEnd"/>
      <w:r w:rsidRPr="00C8661E">
        <w:rPr>
          <w:rFonts w:ascii="Arial" w:hAnsi="Arial" w:cs="Arial"/>
          <w:sz w:val="24"/>
          <w:szCs w:val="24"/>
        </w:rPr>
        <w:t xml:space="preserve"> João – Coordenadora Cível</w:t>
      </w:r>
    </w:p>
    <w:p w:rsidR="00811D6D" w:rsidRDefault="00811D6D" w:rsidP="00811D6D">
      <w:pPr>
        <w:pStyle w:val="SemEspaamento"/>
        <w:ind w:firstLine="2268"/>
        <w:jc w:val="both"/>
        <w:rPr>
          <w:rFonts w:ascii="Arial" w:hAnsi="Arial" w:cs="Arial"/>
          <w:sz w:val="24"/>
          <w:szCs w:val="24"/>
        </w:rPr>
      </w:pPr>
    </w:p>
    <w:p w:rsidR="00811D6D" w:rsidRDefault="00811D6D" w:rsidP="00811D6D">
      <w:pPr>
        <w:pStyle w:val="SemEspaamento"/>
        <w:ind w:firstLine="2268"/>
        <w:jc w:val="both"/>
        <w:rPr>
          <w:rFonts w:ascii="Arial" w:hAnsi="Arial" w:cs="Arial"/>
          <w:sz w:val="24"/>
          <w:szCs w:val="24"/>
        </w:rPr>
      </w:pPr>
    </w:p>
    <w:p w:rsidR="00811D6D" w:rsidRDefault="00811D6D" w:rsidP="00811D6D">
      <w:pPr>
        <w:pStyle w:val="SemEspaamen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Colaborador: </w:t>
      </w:r>
      <w:proofErr w:type="spellStart"/>
      <w:r>
        <w:rPr>
          <w:rFonts w:ascii="Arial" w:hAnsi="Arial" w:cs="Arial"/>
          <w:sz w:val="24"/>
          <w:szCs w:val="24"/>
        </w:rPr>
        <w:t>Franklyn</w:t>
      </w:r>
      <w:proofErr w:type="spellEnd"/>
      <w:r>
        <w:rPr>
          <w:rFonts w:ascii="Arial" w:hAnsi="Arial" w:cs="Arial"/>
          <w:sz w:val="24"/>
          <w:szCs w:val="24"/>
        </w:rPr>
        <w:t xml:space="preserve"> Roger Alves Silva</w:t>
      </w:r>
    </w:p>
    <w:p w:rsidR="00811D6D" w:rsidRPr="00C8661E" w:rsidRDefault="00811D6D" w:rsidP="00811D6D">
      <w:pPr>
        <w:pStyle w:val="SemEspaamen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Assessor de Assuntos Institucionais</w:t>
      </w:r>
    </w:p>
    <w:p w:rsidR="009C6E5A" w:rsidRPr="00917BE2" w:rsidRDefault="009C6E5A" w:rsidP="00811D6D">
      <w:pPr>
        <w:spacing w:before="120" w:line="360" w:lineRule="auto"/>
        <w:jc w:val="both"/>
        <w:rPr>
          <w:color w:val="1F497D" w:themeColor="text2"/>
        </w:rPr>
      </w:pPr>
    </w:p>
    <w:sectPr w:rsidR="009C6E5A" w:rsidRPr="00917BE2" w:rsidSect="007E3E5B">
      <w:headerReference w:type="default" r:id="rId8"/>
      <w:pgSz w:w="11906" w:h="16838" w:code="9"/>
      <w:pgMar w:top="2268" w:right="1134" w:bottom="851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FBB" w:rsidRDefault="00B94FBB" w:rsidP="00B56308">
      <w:pPr>
        <w:spacing w:after="0" w:line="240" w:lineRule="auto"/>
      </w:pPr>
      <w:r>
        <w:separator/>
      </w:r>
    </w:p>
  </w:endnote>
  <w:endnote w:type="continuationSeparator" w:id="0">
    <w:p w:rsidR="00B94FBB" w:rsidRDefault="00B94FBB" w:rsidP="00B56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FBB" w:rsidRDefault="00B94FBB" w:rsidP="00B56308">
      <w:pPr>
        <w:spacing w:after="0" w:line="240" w:lineRule="auto"/>
      </w:pPr>
      <w:r>
        <w:separator/>
      </w:r>
    </w:p>
  </w:footnote>
  <w:footnote w:type="continuationSeparator" w:id="0">
    <w:p w:rsidR="00B94FBB" w:rsidRDefault="00B94FBB" w:rsidP="00B56308">
      <w:pPr>
        <w:spacing w:after="0" w:line="240" w:lineRule="auto"/>
      </w:pPr>
      <w:r>
        <w:continuationSeparator/>
      </w:r>
    </w:p>
  </w:footnote>
  <w:footnote w:id="1">
    <w:p w:rsidR="00AD439C" w:rsidRDefault="00AD439C">
      <w:pPr>
        <w:pStyle w:val="Textodenotaderodap"/>
      </w:pPr>
      <w:r>
        <w:rPr>
          <w:rStyle w:val="Refdenotaderodap"/>
        </w:rPr>
        <w:footnoteRef/>
      </w:r>
      <w:r>
        <w:t xml:space="preserve"> DIAS. Maria Berenice. MANUAL DE DIREITO DAS FAMÍLIAS. Revista dos tribunais. 9ª edição. 2014. Pag.563.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B97" w:rsidRDefault="007E3E5B" w:rsidP="007E3E5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E2C34CC" wp14:editId="30F274E4">
          <wp:extent cx="3761117" cy="817138"/>
          <wp:effectExtent l="0" t="0" r="0" b="2540"/>
          <wp:docPr id="4" name="Imagem 4" descr="C:\Users\adriana.britto\Downloads\Logo DP RJ horizontal c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riana.britto\Downloads\Logo DP RJ horizontal c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1478" cy="817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26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62D"/>
    <w:rsid w:val="000026D7"/>
    <w:rsid w:val="00021553"/>
    <w:rsid w:val="00037893"/>
    <w:rsid w:val="000508BC"/>
    <w:rsid w:val="000B5588"/>
    <w:rsid w:val="000B676D"/>
    <w:rsid w:val="000C0D19"/>
    <w:rsid w:val="00124B97"/>
    <w:rsid w:val="00125F6E"/>
    <w:rsid w:val="00144775"/>
    <w:rsid w:val="0016308F"/>
    <w:rsid w:val="001748A3"/>
    <w:rsid w:val="00182189"/>
    <w:rsid w:val="001B1B2B"/>
    <w:rsid w:val="001B40F1"/>
    <w:rsid w:val="001B7CFF"/>
    <w:rsid w:val="001C3C38"/>
    <w:rsid w:val="001E4884"/>
    <w:rsid w:val="001F22AF"/>
    <w:rsid w:val="001F30D4"/>
    <w:rsid w:val="00213590"/>
    <w:rsid w:val="0024289B"/>
    <w:rsid w:val="00242923"/>
    <w:rsid w:val="00242EC2"/>
    <w:rsid w:val="002461BB"/>
    <w:rsid w:val="00254753"/>
    <w:rsid w:val="00264010"/>
    <w:rsid w:val="002A0DF7"/>
    <w:rsid w:val="002A56B6"/>
    <w:rsid w:val="0032362D"/>
    <w:rsid w:val="00386740"/>
    <w:rsid w:val="003C6291"/>
    <w:rsid w:val="00431051"/>
    <w:rsid w:val="0044370B"/>
    <w:rsid w:val="004548C4"/>
    <w:rsid w:val="00497C24"/>
    <w:rsid w:val="004B358A"/>
    <w:rsid w:val="004C4EB1"/>
    <w:rsid w:val="004C5408"/>
    <w:rsid w:val="004D558D"/>
    <w:rsid w:val="00507EAD"/>
    <w:rsid w:val="00513565"/>
    <w:rsid w:val="0052413E"/>
    <w:rsid w:val="00524A8E"/>
    <w:rsid w:val="005603DE"/>
    <w:rsid w:val="00586368"/>
    <w:rsid w:val="00594078"/>
    <w:rsid w:val="005974C3"/>
    <w:rsid w:val="00604A42"/>
    <w:rsid w:val="0062346B"/>
    <w:rsid w:val="00625273"/>
    <w:rsid w:val="006316AA"/>
    <w:rsid w:val="00641158"/>
    <w:rsid w:val="006470B3"/>
    <w:rsid w:val="00660104"/>
    <w:rsid w:val="0068026D"/>
    <w:rsid w:val="00690F87"/>
    <w:rsid w:val="00691D54"/>
    <w:rsid w:val="00694BFB"/>
    <w:rsid w:val="006A40FB"/>
    <w:rsid w:val="006D52BC"/>
    <w:rsid w:val="006D79C0"/>
    <w:rsid w:val="006F54EA"/>
    <w:rsid w:val="007257F7"/>
    <w:rsid w:val="00742658"/>
    <w:rsid w:val="00764B84"/>
    <w:rsid w:val="007853E5"/>
    <w:rsid w:val="007A2FA8"/>
    <w:rsid w:val="007C5F19"/>
    <w:rsid w:val="007C6F7E"/>
    <w:rsid w:val="007C70B8"/>
    <w:rsid w:val="007D6A5D"/>
    <w:rsid w:val="007E3E5B"/>
    <w:rsid w:val="007F0C04"/>
    <w:rsid w:val="00802906"/>
    <w:rsid w:val="00811D6D"/>
    <w:rsid w:val="00835402"/>
    <w:rsid w:val="00851E21"/>
    <w:rsid w:val="00866C9B"/>
    <w:rsid w:val="008E0948"/>
    <w:rsid w:val="00917484"/>
    <w:rsid w:val="00917BE2"/>
    <w:rsid w:val="00936016"/>
    <w:rsid w:val="00956474"/>
    <w:rsid w:val="00966567"/>
    <w:rsid w:val="009778B6"/>
    <w:rsid w:val="00981ACA"/>
    <w:rsid w:val="009B16F3"/>
    <w:rsid w:val="009C6BFC"/>
    <w:rsid w:val="009C6E5A"/>
    <w:rsid w:val="009E3290"/>
    <w:rsid w:val="00A24DD8"/>
    <w:rsid w:val="00A57B03"/>
    <w:rsid w:val="00A64C89"/>
    <w:rsid w:val="00A914DC"/>
    <w:rsid w:val="00A95FA5"/>
    <w:rsid w:val="00AA5B3D"/>
    <w:rsid w:val="00AD439C"/>
    <w:rsid w:val="00AE0004"/>
    <w:rsid w:val="00B21CD8"/>
    <w:rsid w:val="00B45BAA"/>
    <w:rsid w:val="00B56308"/>
    <w:rsid w:val="00B94FBB"/>
    <w:rsid w:val="00BB1A2F"/>
    <w:rsid w:val="00C035F0"/>
    <w:rsid w:val="00C777F8"/>
    <w:rsid w:val="00C8729D"/>
    <w:rsid w:val="00CA3779"/>
    <w:rsid w:val="00CB1B8F"/>
    <w:rsid w:val="00CC4E4B"/>
    <w:rsid w:val="00CF408A"/>
    <w:rsid w:val="00D02535"/>
    <w:rsid w:val="00D20A66"/>
    <w:rsid w:val="00D63F35"/>
    <w:rsid w:val="00D65351"/>
    <w:rsid w:val="00D67F86"/>
    <w:rsid w:val="00D81FE5"/>
    <w:rsid w:val="00DB1D35"/>
    <w:rsid w:val="00DF64DC"/>
    <w:rsid w:val="00E8459F"/>
    <w:rsid w:val="00E85D4A"/>
    <w:rsid w:val="00E9238D"/>
    <w:rsid w:val="00EA1009"/>
    <w:rsid w:val="00ED6451"/>
    <w:rsid w:val="00F42456"/>
    <w:rsid w:val="00F46C57"/>
    <w:rsid w:val="00F637E1"/>
    <w:rsid w:val="00F8163B"/>
    <w:rsid w:val="00F8587D"/>
    <w:rsid w:val="00F87296"/>
    <w:rsid w:val="00FA5445"/>
    <w:rsid w:val="00FC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858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7257F7"/>
  </w:style>
  <w:style w:type="character" w:styleId="Hyperlink">
    <w:name w:val="Hyperlink"/>
    <w:basedOn w:val="Fontepargpadro"/>
    <w:uiPriority w:val="99"/>
    <w:unhideWhenUsed/>
    <w:rsid w:val="007257F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7257F7"/>
    <w:rPr>
      <w:b/>
      <w:bCs/>
    </w:rPr>
  </w:style>
  <w:style w:type="paragraph" w:styleId="NormalWeb">
    <w:name w:val="Normal (Web)"/>
    <w:basedOn w:val="Normal"/>
    <w:uiPriority w:val="99"/>
    <w:unhideWhenUsed/>
    <w:rsid w:val="004B3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5630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5630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56308"/>
    <w:rPr>
      <w:vertAlign w:val="superscript"/>
    </w:rPr>
  </w:style>
  <w:style w:type="paragraph" w:styleId="SemEspaamento">
    <w:name w:val="No Spacing"/>
    <w:uiPriority w:val="1"/>
    <w:qFormat/>
    <w:rsid w:val="00213590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85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124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4B97"/>
  </w:style>
  <w:style w:type="paragraph" w:styleId="Rodap">
    <w:name w:val="footer"/>
    <w:basedOn w:val="Normal"/>
    <w:link w:val="RodapChar"/>
    <w:uiPriority w:val="99"/>
    <w:unhideWhenUsed/>
    <w:rsid w:val="00124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4B97"/>
  </w:style>
  <w:style w:type="paragraph" w:styleId="Textodebalo">
    <w:name w:val="Balloon Text"/>
    <w:basedOn w:val="Normal"/>
    <w:link w:val="TextodebaloChar"/>
    <w:uiPriority w:val="99"/>
    <w:semiHidden/>
    <w:unhideWhenUsed/>
    <w:rsid w:val="00124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4B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858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7257F7"/>
  </w:style>
  <w:style w:type="character" w:styleId="Hyperlink">
    <w:name w:val="Hyperlink"/>
    <w:basedOn w:val="Fontepargpadro"/>
    <w:uiPriority w:val="99"/>
    <w:unhideWhenUsed/>
    <w:rsid w:val="007257F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7257F7"/>
    <w:rPr>
      <w:b/>
      <w:bCs/>
    </w:rPr>
  </w:style>
  <w:style w:type="paragraph" w:styleId="NormalWeb">
    <w:name w:val="Normal (Web)"/>
    <w:basedOn w:val="Normal"/>
    <w:uiPriority w:val="99"/>
    <w:unhideWhenUsed/>
    <w:rsid w:val="004B3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5630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5630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56308"/>
    <w:rPr>
      <w:vertAlign w:val="superscript"/>
    </w:rPr>
  </w:style>
  <w:style w:type="paragraph" w:styleId="SemEspaamento">
    <w:name w:val="No Spacing"/>
    <w:uiPriority w:val="1"/>
    <w:qFormat/>
    <w:rsid w:val="00213590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85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124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4B97"/>
  </w:style>
  <w:style w:type="paragraph" w:styleId="Rodap">
    <w:name w:val="footer"/>
    <w:basedOn w:val="Normal"/>
    <w:link w:val="RodapChar"/>
    <w:uiPriority w:val="99"/>
    <w:unhideWhenUsed/>
    <w:rsid w:val="00124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4B97"/>
  </w:style>
  <w:style w:type="paragraph" w:styleId="Textodebalo">
    <w:name w:val="Balloon Text"/>
    <w:basedOn w:val="Normal"/>
    <w:link w:val="TextodebaloChar"/>
    <w:uiPriority w:val="99"/>
    <w:semiHidden/>
    <w:unhideWhenUsed/>
    <w:rsid w:val="00124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4B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47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16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635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365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808AD-A7CB-4E93-A6CE-F64A558A8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3118</Words>
  <Characters>16838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Dantas de Santa Cruz</dc:creator>
  <cp:lastModifiedBy>Adriana Araujo João</cp:lastModifiedBy>
  <cp:revision>6</cp:revision>
  <dcterms:created xsi:type="dcterms:W3CDTF">2015-08-18T18:52:00Z</dcterms:created>
  <dcterms:modified xsi:type="dcterms:W3CDTF">2015-12-01T18:00:00Z</dcterms:modified>
</cp:coreProperties>
</file>